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AE53B" w14:textId="77777777" w:rsidR="005A2501" w:rsidRDefault="005A2501" w:rsidP="005A2501">
      <w:pPr>
        <w:pStyle w:val="a6"/>
        <w:jc w:val="right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 xml:space="preserve">Хабарландыруға </w:t>
      </w:r>
      <w:r w:rsidRPr="0004501A">
        <w:rPr>
          <w:rFonts w:ascii="Times New Roman" w:hAnsi="Times New Roman"/>
          <w:i/>
          <w:sz w:val="24"/>
          <w:szCs w:val="24"/>
        </w:rPr>
        <w:t xml:space="preserve">№ 2 </w:t>
      </w:r>
      <w:r w:rsidRPr="0004501A">
        <w:rPr>
          <w:rFonts w:ascii="Times New Roman" w:hAnsi="Times New Roman"/>
          <w:i/>
          <w:sz w:val="24"/>
          <w:szCs w:val="24"/>
          <w:lang w:val="kk-KZ"/>
        </w:rPr>
        <w:t>қосымша/</w:t>
      </w:r>
    </w:p>
    <w:p w14:paraId="47A8F095" w14:textId="77777777" w:rsidR="005A2501" w:rsidRPr="0004501A" w:rsidRDefault="005A2501" w:rsidP="005A2501">
      <w:pPr>
        <w:pStyle w:val="a6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04501A">
        <w:rPr>
          <w:rFonts w:ascii="Times New Roman" w:hAnsi="Times New Roman"/>
          <w:i/>
          <w:sz w:val="24"/>
          <w:szCs w:val="24"/>
        </w:rPr>
        <w:t>Приложение</w:t>
      </w:r>
      <w:r w:rsidRPr="0004501A">
        <w:rPr>
          <w:rFonts w:ascii="Times New Roman" w:hAnsi="Times New Roman"/>
          <w:i/>
          <w:sz w:val="24"/>
          <w:szCs w:val="24"/>
          <w:lang w:val="kk-KZ"/>
        </w:rPr>
        <w:t xml:space="preserve"> №</w:t>
      </w:r>
      <w:r w:rsidRPr="0004501A">
        <w:rPr>
          <w:rFonts w:ascii="Times New Roman" w:hAnsi="Times New Roman"/>
          <w:i/>
          <w:sz w:val="24"/>
          <w:szCs w:val="24"/>
        </w:rPr>
        <w:t xml:space="preserve"> 2 к объявлению</w:t>
      </w:r>
    </w:p>
    <w:p w14:paraId="37227067" w14:textId="77777777" w:rsidR="00DB5225" w:rsidRDefault="00DB5225" w:rsidP="00DB522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5EE79047" w14:textId="77777777" w:rsidR="00186538" w:rsidRPr="00A433C6" w:rsidRDefault="00186538" w:rsidP="00186538">
      <w:pPr>
        <w:pStyle w:val="pr"/>
        <w:rPr>
          <w:sz w:val="16"/>
          <w:szCs w:val="16"/>
        </w:rPr>
      </w:pPr>
      <w:r w:rsidRPr="00A433C6">
        <w:rPr>
          <w:sz w:val="16"/>
          <w:szCs w:val="16"/>
        </w:rPr>
        <w:t>Приложение 5</w:t>
      </w:r>
    </w:p>
    <w:p w14:paraId="7496EB00" w14:textId="77777777" w:rsidR="00186538" w:rsidRPr="00A433C6" w:rsidRDefault="00186538" w:rsidP="00186538">
      <w:pPr>
        <w:pStyle w:val="pr"/>
        <w:rPr>
          <w:sz w:val="16"/>
          <w:szCs w:val="16"/>
        </w:rPr>
      </w:pPr>
      <w:r w:rsidRPr="00A433C6">
        <w:rPr>
          <w:sz w:val="16"/>
          <w:szCs w:val="16"/>
        </w:rPr>
        <w:t xml:space="preserve">к </w:t>
      </w:r>
      <w:hyperlink w:anchor="sub100" w:history="1">
        <w:r w:rsidRPr="00A433C6">
          <w:rPr>
            <w:rStyle w:val="a3"/>
            <w:sz w:val="16"/>
            <w:szCs w:val="16"/>
          </w:rPr>
          <w:t>правилам</w:t>
        </w:r>
      </w:hyperlink>
      <w:r w:rsidRPr="00A433C6">
        <w:rPr>
          <w:sz w:val="16"/>
          <w:szCs w:val="16"/>
        </w:rPr>
        <w:t xml:space="preserve"> организации и</w:t>
      </w:r>
    </w:p>
    <w:p w14:paraId="5CC25ED4" w14:textId="77777777" w:rsidR="00186538" w:rsidRPr="00A433C6" w:rsidRDefault="00186538" w:rsidP="00186538">
      <w:pPr>
        <w:pStyle w:val="pr"/>
        <w:rPr>
          <w:sz w:val="16"/>
          <w:szCs w:val="16"/>
        </w:rPr>
      </w:pPr>
      <w:r w:rsidRPr="00A433C6">
        <w:rPr>
          <w:sz w:val="16"/>
          <w:szCs w:val="16"/>
        </w:rPr>
        <w:t>проведения закупа лекарственных</w:t>
      </w:r>
    </w:p>
    <w:p w14:paraId="27BCC05C" w14:textId="77777777" w:rsidR="00186538" w:rsidRPr="00A433C6" w:rsidRDefault="00186538" w:rsidP="00186538">
      <w:pPr>
        <w:pStyle w:val="pr"/>
        <w:rPr>
          <w:sz w:val="16"/>
          <w:szCs w:val="16"/>
        </w:rPr>
      </w:pPr>
      <w:r w:rsidRPr="00A433C6">
        <w:rPr>
          <w:sz w:val="16"/>
          <w:szCs w:val="16"/>
        </w:rPr>
        <w:t>средств, медицинских изделий и</w:t>
      </w:r>
    </w:p>
    <w:p w14:paraId="0F2C5EFE" w14:textId="77777777" w:rsidR="00186538" w:rsidRPr="00A433C6" w:rsidRDefault="00186538" w:rsidP="00186538">
      <w:pPr>
        <w:pStyle w:val="pr"/>
        <w:rPr>
          <w:sz w:val="16"/>
          <w:szCs w:val="16"/>
        </w:rPr>
      </w:pPr>
      <w:r w:rsidRPr="00A433C6">
        <w:rPr>
          <w:sz w:val="16"/>
          <w:szCs w:val="16"/>
        </w:rPr>
        <w:t>специализированных лечебных</w:t>
      </w:r>
    </w:p>
    <w:p w14:paraId="3444FA62" w14:textId="77777777" w:rsidR="00186538" w:rsidRPr="00A433C6" w:rsidRDefault="00186538" w:rsidP="00186538">
      <w:pPr>
        <w:pStyle w:val="pr"/>
        <w:rPr>
          <w:sz w:val="16"/>
          <w:szCs w:val="16"/>
        </w:rPr>
      </w:pPr>
      <w:r w:rsidRPr="00A433C6">
        <w:rPr>
          <w:sz w:val="16"/>
          <w:szCs w:val="16"/>
        </w:rPr>
        <w:t>продуктов в рамках гарантированного</w:t>
      </w:r>
    </w:p>
    <w:p w14:paraId="55465FB6" w14:textId="77777777" w:rsidR="00186538" w:rsidRPr="00A433C6" w:rsidRDefault="00186538" w:rsidP="00186538">
      <w:pPr>
        <w:pStyle w:val="pr"/>
        <w:rPr>
          <w:sz w:val="16"/>
          <w:szCs w:val="16"/>
        </w:rPr>
      </w:pPr>
      <w:r w:rsidRPr="00A433C6">
        <w:rPr>
          <w:sz w:val="16"/>
          <w:szCs w:val="16"/>
        </w:rPr>
        <w:t>объема бесплатной медицинской</w:t>
      </w:r>
    </w:p>
    <w:p w14:paraId="07D2A85B" w14:textId="77777777" w:rsidR="00186538" w:rsidRPr="00A433C6" w:rsidRDefault="00186538" w:rsidP="00186538">
      <w:pPr>
        <w:pStyle w:val="pr"/>
        <w:rPr>
          <w:sz w:val="16"/>
          <w:szCs w:val="16"/>
        </w:rPr>
      </w:pPr>
      <w:r w:rsidRPr="00A433C6">
        <w:rPr>
          <w:sz w:val="16"/>
          <w:szCs w:val="16"/>
        </w:rPr>
        <w:t>помощи, дополнительного объема</w:t>
      </w:r>
    </w:p>
    <w:p w14:paraId="3791595D" w14:textId="77777777" w:rsidR="00186538" w:rsidRPr="00A433C6" w:rsidRDefault="00186538" w:rsidP="00186538">
      <w:pPr>
        <w:pStyle w:val="pr"/>
        <w:rPr>
          <w:sz w:val="16"/>
          <w:szCs w:val="16"/>
        </w:rPr>
      </w:pPr>
      <w:r w:rsidRPr="00A433C6">
        <w:rPr>
          <w:sz w:val="16"/>
          <w:szCs w:val="16"/>
        </w:rPr>
        <w:t>медицинской помощи для лиц,</w:t>
      </w:r>
    </w:p>
    <w:p w14:paraId="5E1E285D" w14:textId="77777777" w:rsidR="00186538" w:rsidRPr="00A433C6" w:rsidRDefault="00186538" w:rsidP="00186538">
      <w:pPr>
        <w:pStyle w:val="pr"/>
        <w:rPr>
          <w:sz w:val="16"/>
          <w:szCs w:val="16"/>
        </w:rPr>
      </w:pPr>
      <w:r w:rsidRPr="00A433C6">
        <w:rPr>
          <w:sz w:val="16"/>
          <w:szCs w:val="16"/>
        </w:rPr>
        <w:t>содержащихся в следственных</w:t>
      </w:r>
    </w:p>
    <w:p w14:paraId="45FF60FC" w14:textId="77777777" w:rsidR="00186538" w:rsidRPr="00A433C6" w:rsidRDefault="00186538" w:rsidP="00186538">
      <w:pPr>
        <w:pStyle w:val="pr"/>
        <w:rPr>
          <w:sz w:val="16"/>
          <w:szCs w:val="16"/>
        </w:rPr>
      </w:pPr>
      <w:r w:rsidRPr="00A433C6">
        <w:rPr>
          <w:sz w:val="16"/>
          <w:szCs w:val="16"/>
        </w:rPr>
        <w:t>изоляторах и учреждениях уголовно-</w:t>
      </w:r>
    </w:p>
    <w:p w14:paraId="71387E48" w14:textId="77777777" w:rsidR="00186538" w:rsidRPr="00A433C6" w:rsidRDefault="00186538" w:rsidP="00186538">
      <w:pPr>
        <w:pStyle w:val="pr"/>
        <w:rPr>
          <w:sz w:val="16"/>
          <w:szCs w:val="16"/>
        </w:rPr>
      </w:pPr>
      <w:r w:rsidRPr="00A433C6">
        <w:rPr>
          <w:sz w:val="16"/>
          <w:szCs w:val="16"/>
        </w:rPr>
        <w:t>исполнительной (пенитенциарной)</w:t>
      </w:r>
    </w:p>
    <w:p w14:paraId="1F518F16" w14:textId="77777777" w:rsidR="00186538" w:rsidRPr="00A433C6" w:rsidRDefault="00186538" w:rsidP="00186538">
      <w:pPr>
        <w:pStyle w:val="pr"/>
        <w:rPr>
          <w:sz w:val="16"/>
          <w:szCs w:val="16"/>
        </w:rPr>
      </w:pPr>
      <w:r w:rsidRPr="00A433C6">
        <w:rPr>
          <w:sz w:val="16"/>
          <w:szCs w:val="16"/>
        </w:rPr>
        <w:t>системы, за счет бюджетных средств</w:t>
      </w:r>
    </w:p>
    <w:p w14:paraId="16EB0D72" w14:textId="77777777" w:rsidR="00186538" w:rsidRPr="00A433C6" w:rsidRDefault="00186538" w:rsidP="00186538">
      <w:pPr>
        <w:pStyle w:val="pr"/>
        <w:rPr>
          <w:sz w:val="16"/>
          <w:szCs w:val="16"/>
        </w:rPr>
      </w:pPr>
      <w:r w:rsidRPr="00A433C6">
        <w:rPr>
          <w:sz w:val="16"/>
          <w:szCs w:val="16"/>
        </w:rPr>
        <w:t>и (или) в системе обязательного</w:t>
      </w:r>
    </w:p>
    <w:p w14:paraId="526F88B5" w14:textId="77777777" w:rsidR="00186538" w:rsidRPr="00A433C6" w:rsidRDefault="00186538" w:rsidP="00186538">
      <w:pPr>
        <w:pStyle w:val="pr"/>
        <w:rPr>
          <w:sz w:val="16"/>
          <w:szCs w:val="16"/>
        </w:rPr>
      </w:pPr>
      <w:r w:rsidRPr="00A433C6">
        <w:rPr>
          <w:sz w:val="16"/>
          <w:szCs w:val="16"/>
        </w:rPr>
        <w:t>социального медицинского страхования,</w:t>
      </w:r>
    </w:p>
    <w:p w14:paraId="1BDC6DBC" w14:textId="77777777" w:rsidR="00186538" w:rsidRPr="00A433C6" w:rsidRDefault="00186538" w:rsidP="00186538">
      <w:pPr>
        <w:pStyle w:val="pr"/>
        <w:rPr>
          <w:sz w:val="16"/>
          <w:szCs w:val="16"/>
        </w:rPr>
      </w:pPr>
      <w:r w:rsidRPr="00A433C6">
        <w:rPr>
          <w:sz w:val="16"/>
          <w:szCs w:val="16"/>
        </w:rPr>
        <w:t>фармацевтических услуг</w:t>
      </w:r>
    </w:p>
    <w:p w14:paraId="726A80F0" w14:textId="77777777" w:rsidR="00186538" w:rsidRDefault="00186538" w:rsidP="00186538">
      <w:pPr>
        <w:pStyle w:val="pr"/>
      </w:pPr>
      <w:r>
        <w:t> </w:t>
      </w:r>
    </w:p>
    <w:p w14:paraId="7AE16780" w14:textId="77777777" w:rsidR="00186538" w:rsidRDefault="00186538" w:rsidP="00186538">
      <w:pPr>
        <w:pStyle w:val="pr"/>
      </w:pPr>
      <w:r>
        <w:t>Форма</w:t>
      </w:r>
    </w:p>
    <w:p w14:paraId="344CA47E" w14:textId="77777777" w:rsidR="00186538" w:rsidRDefault="00186538" w:rsidP="00186538">
      <w:pPr>
        <w:pStyle w:val="pc"/>
      </w:pPr>
      <w:r>
        <w:rPr>
          <w:rStyle w:val="s1"/>
        </w:rPr>
        <w:t> </w:t>
      </w:r>
    </w:p>
    <w:p w14:paraId="7B4F4D83" w14:textId="77777777" w:rsidR="00186538" w:rsidRDefault="00186538" w:rsidP="00186538">
      <w:pPr>
        <w:pStyle w:val="pc"/>
      </w:pPr>
      <w:r>
        <w:rPr>
          <w:rStyle w:val="s1"/>
        </w:rPr>
        <w:t> </w:t>
      </w:r>
    </w:p>
    <w:p w14:paraId="2C5D8F54" w14:textId="77777777" w:rsidR="00186538" w:rsidRDefault="00186538" w:rsidP="00186538">
      <w:pPr>
        <w:pStyle w:val="pc"/>
      </w:pPr>
      <w:r>
        <w:rPr>
          <w:rStyle w:val="s1"/>
        </w:rPr>
        <w:t>Типовой договор закупа (между заказчиком и поставщиком)</w:t>
      </w:r>
    </w:p>
    <w:p w14:paraId="1C50635B" w14:textId="77777777" w:rsidR="00186538" w:rsidRDefault="00186538" w:rsidP="00186538">
      <w:pPr>
        <w:pStyle w:val="pc"/>
      </w:pPr>
      <w:r>
        <w:rPr>
          <w:rStyle w:val="s1"/>
        </w:rPr>
        <w:t> </w:t>
      </w:r>
    </w:p>
    <w:p w14:paraId="63A29860" w14:textId="77777777" w:rsidR="00186538" w:rsidRPr="005A2501" w:rsidRDefault="00186538" w:rsidP="00186538">
      <w:pPr>
        <w:pStyle w:val="a5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>
        <w:t> </w:t>
      </w:r>
      <w:proofErr w:type="spellStart"/>
      <w:r>
        <w:rPr>
          <w:spacing w:val="2"/>
        </w:rPr>
        <w:t>с</w:t>
      </w:r>
      <w:r w:rsidRPr="005A2501">
        <w:rPr>
          <w:spacing w:val="2"/>
        </w:rPr>
        <w:t>.</w:t>
      </w:r>
      <w:r>
        <w:rPr>
          <w:spacing w:val="2"/>
        </w:rPr>
        <w:t>Сарыкемер</w:t>
      </w:r>
      <w:proofErr w:type="spellEnd"/>
      <w:r>
        <w:rPr>
          <w:spacing w:val="2"/>
        </w:rPr>
        <w:t xml:space="preserve">                                                                                    </w:t>
      </w:r>
      <w:proofErr w:type="gramStart"/>
      <w:r>
        <w:rPr>
          <w:spacing w:val="2"/>
        </w:rPr>
        <w:t xml:space="preserve">   </w:t>
      </w:r>
      <w:r w:rsidRPr="005A2501">
        <w:rPr>
          <w:spacing w:val="2"/>
        </w:rPr>
        <w:t>«</w:t>
      </w:r>
      <w:proofErr w:type="gramEnd"/>
      <w:r w:rsidRPr="005A2501">
        <w:rPr>
          <w:spacing w:val="2"/>
        </w:rPr>
        <w:t xml:space="preserve">___» __________ </w:t>
      </w:r>
      <w:r>
        <w:rPr>
          <w:spacing w:val="2"/>
        </w:rPr>
        <w:t>202</w:t>
      </w:r>
      <w:r>
        <w:rPr>
          <w:spacing w:val="2"/>
          <w:lang w:val="kk-KZ"/>
        </w:rPr>
        <w:t>3</w:t>
      </w:r>
      <w:r w:rsidRPr="005A2501">
        <w:rPr>
          <w:spacing w:val="2"/>
        </w:rPr>
        <w:t>г.</w:t>
      </w:r>
    </w:p>
    <w:p w14:paraId="3F98C440" w14:textId="6FBC7FF3" w:rsidR="00186538" w:rsidRDefault="00186538" w:rsidP="00186538">
      <w:pPr>
        <w:pStyle w:val="pj"/>
      </w:pPr>
    </w:p>
    <w:p w14:paraId="62ADAC21" w14:textId="10649A01" w:rsidR="00186538" w:rsidRDefault="007156ED" w:rsidP="00186538">
      <w:pPr>
        <w:pStyle w:val="pj"/>
      </w:pPr>
      <w:r>
        <w:rPr>
          <w:lang w:val="kk-KZ"/>
        </w:rPr>
        <w:t>К</w:t>
      </w:r>
      <w:r w:rsidRPr="007573FD">
        <w:rPr>
          <w:lang w:val="kk-KZ"/>
        </w:rPr>
        <w:t xml:space="preserve">оммунальное </w:t>
      </w:r>
      <w:r>
        <w:rPr>
          <w:lang w:val="kk-KZ"/>
        </w:rPr>
        <w:t>г</w:t>
      </w:r>
      <w:r w:rsidRPr="007573FD">
        <w:rPr>
          <w:lang w:val="kk-KZ"/>
        </w:rPr>
        <w:t xml:space="preserve">осударственное предприятие на праве  хозяйственного ведения </w:t>
      </w:r>
      <w:r w:rsidRPr="00BB0438">
        <w:rPr>
          <w:lang w:val="kk-KZ"/>
        </w:rPr>
        <w:t>«Центральная районная больница Байзакского района</w:t>
      </w:r>
      <w:r>
        <w:rPr>
          <w:lang w:val="kk-KZ"/>
        </w:rPr>
        <w:t xml:space="preserve"> </w:t>
      </w:r>
      <w:r w:rsidRPr="00BB0438">
        <w:rPr>
          <w:lang w:val="kk-KZ"/>
        </w:rPr>
        <w:t>упр</w:t>
      </w:r>
      <w:proofErr w:type="spellStart"/>
      <w:r w:rsidRPr="00BB0438">
        <w:t>авления</w:t>
      </w:r>
      <w:proofErr w:type="spellEnd"/>
      <w:r w:rsidRPr="00BB0438">
        <w:t xml:space="preserve"> здравоохранения акимата </w:t>
      </w:r>
      <w:proofErr w:type="spellStart"/>
      <w:r w:rsidRPr="00BB0438">
        <w:t>Жамбылской</w:t>
      </w:r>
      <w:proofErr w:type="spellEnd"/>
      <w:r w:rsidRPr="00BB0438">
        <w:t xml:space="preserve"> области»</w:t>
      </w:r>
      <w:r w:rsidRPr="007573FD">
        <w:rPr>
          <w:spacing w:val="2"/>
        </w:rPr>
        <w:t xml:space="preserve">, именуемое  в дальнейшем – «Заказчик», в лице главного врача </w:t>
      </w:r>
      <w:r>
        <w:rPr>
          <w:spacing w:val="2"/>
          <w:lang w:val="kk-KZ"/>
        </w:rPr>
        <w:t>Рыскулова Ж.О.</w:t>
      </w:r>
      <w:r>
        <w:rPr>
          <w:spacing w:val="2"/>
        </w:rPr>
        <w:t>,  действующего на основании «У</w:t>
      </w:r>
      <w:r w:rsidRPr="007573FD">
        <w:rPr>
          <w:spacing w:val="2"/>
        </w:rPr>
        <w:t>става</w:t>
      </w:r>
      <w:r>
        <w:rPr>
          <w:spacing w:val="2"/>
        </w:rPr>
        <w:t>»</w:t>
      </w:r>
      <w:r w:rsidRPr="007573FD">
        <w:rPr>
          <w:spacing w:val="2"/>
        </w:rPr>
        <w:t xml:space="preserve">,  с одной стороны, </w:t>
      </w:r>
      <w:r w:rsidR="00186538">
        <w:t>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 лекарственных средств и (или) медицинских изделий (далее – Договор) и пришли к соглашению о нижеследующем:</w:t>
      </w:r>
    </w:p>
    <w:p w14:paraId="3BB168DF" w14:textId="77777777" w:rsidR="00186538" w:rsidRDefault="00186538" w:rsidP="00186538">
      <w:pPr>
        <w:pStyle w:val="pc"/>
      </w:pPr>
      <w:r>
        <w:rPr>
          <w:rStyle w:val="s1"/>
        </w:rPr>
        <w:t>  </w:t>
      </w:r>
    </w:p>
    <w:p w14:paraId="201108A8" w14:textId="77777777" w:rsidR="00186538" w:rsidRDefault="00186538" w:rsidP="00186538">
      <w:pPr>
        <w:pStyle w:val="pc"/>
      </w:pPr>
      <w:r>
        <w:rPr>
          <w:rStyle w:val="s1"/>
        </w:rPr>
        <w:t>Глава 1. Термины, применяемые в Договоре</w:t>
      </w:r>
    </w:p>
    <w:p w14:paraId="4885E01C" w14:textId="77777777" w:rsidR="00186538" w:rsidRDefault="00186538" w:rsidP="00186538">
      <w:pPr>
        <w:pStyle w:val="pc"/>
      </w:pPr>
      <w:r>
        <w:rPr>
          <w:rStyle w:val="s1"/>
        </w:rPr>
        <w:t> </w:t>
      </w:r>
    </w:p>
    <w:p w14:paraId="52F36C29" w14:textId="77777777" w:rsidR="00186538" w:rsidRDefault="00186538" w:rsidP="00186538">
      <w:pPr>
        <w:pStyle w:val="pj"/>
      </w:pPr>
      <w:r>
        <w:t>1. В данном Договоре нижеперечисленные понятия будут иметь следующее толкование:</w:t>
      </w:r>
    </w:p>
    <w:p w14:paraId="5F894080" w14:textId="77777777" w:rsidR="00186538" w:rsidRDefault="00186538" w:rsidP="00186538">
      <w:pPr>
        <w:pStyle w:val="pj"/>
      </w:pPr>
      <w:r>
        <w:t>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14:paraId="2F7C6603" w14:textId="77777777" w:rsidR="00186538" w:rsidRDefault="00186538" w:rsidP="00186538">
      <w:pPr>
        <w:pStyle w:val="pj"/>
      </w:pPr>
      <w:r>
        <w:t>2) цена Договора – сумма, которая должна быть выплачена Заказчиком Поставщику в соответствии с условиями Договора;</w:t>
      </w:r>
    </w:p>
    <w:p w14:paraId="52625010" w14:textId="77777777" w:rsidR="00186538" w:rsidRDefault="00186538" w:rsidP="00186538">
      <w:pPr>
        <w:pStyle w:val="pj"/>
      </w:pPr>
      <w:r>
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14:paraId="20A660E3" w14:textId="77777777" w:rsidR="00186538" w:rsidRDefault="00186538" w:rsidP="00186538">
      <w:pPr>
        <w:pStyle w:val="pj"/>
      </w:pPr>
      <w:r>
        <w:lastRenderedPageBreak/>
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14:paraId="29DFAD99" w14:textId="77777777" w:rsidR="00186538" w:rsidRDefault="00186538" w:rsidP="00186538">
      <w:pPr>
        <w:pStyle w:val="pj"/>
      </w:pPr>
      <w: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14:paraId="051384DA" w14:textId="77777777" w:rsidR="00186538" w:rsidRDefault="00186538" w:rsidP="00186538">
      <w:pPr>
        <w:pStyle w:val="pj"/>
      </w:pPr>
      <w: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14:paraId="58DC507F" w14:textId="77777777" w:rsidR="00186538" w:rsidRDefault="00186538" w:rsidP="00186538">
      <w:pPr>
        <w:pStyle w:val="pc"/>
      </w:pPr>
      <w:r>
        <w:rPr>
          <w:rStyle w:val="s1"/>
        </w:rPr>
        <w:t> </w:t>
      </w:r>
    </w:p>
    <w:p w14:paraId="170905E9" w14:textId="77777777" w:rsidR="00186538" w:rsidRDefault="00186538" w:rsidP="00186538">
      <w:pPr>
        <w:pStyle w:val="pc"/>
      </w:pPr>
      <w:r>
        <w:rPr>
          <w:rStyle w:val="s1"/>
        </w:rPr>
        <w:t>Глава 2. Предмет Договора</w:t>
      </w:r>
    </w:p>
    <w:p w14:paraId="50347317" w14:textId="77777777" w:rsidR="00186538" w:rsidRDefault="00186538" w:rsidP="00186538">
      <w:pPr>
        <w:pStyle w:val="pc"/>
      </w:pPr>
      <w:r>
        <w:rPr>
          <w:rStyle w:val="s1"/>
        </w:rPr>
        <w:t> </w:t>
      </w:r>
    </w:p>
    <w:p w14:paraId="07302315" w14:textId="77777777" w:rsidR="00186538" w:rsidRDefault="00186538" w:rsidP="00186538">
      <w:pPr>
        <w:pStyle w:val="pj"/>
      </w:pPr>
      <w:r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14:paraId="5CBE9B6B" w14:textId="77777777" w:rsidR="00186538" w:rsidRDefault="00186538" w:rsidP="00186538">
      <w:pPr>
        <w:pStyle w:val="pj"/>
      </w:pPr>
      <w: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14:paraId="175D39F4" w14:textId="77777777" w:rsidR="00186538" w:rsidRDefault="00186538" w:rsidP="00186538">
      <w:pPr>
        <w:pStyle w:val="pj"/>
      </w:pPr>
      <w:r>
        <w:t>1) настоящий Договор;</w:t>
      </w:r>
    </w:p>
    <w:p w14:paraId="6E851690" w14:textId="77777777" w:rsidR="00186538" w:rsidRDefault="00186538" w:rsidP="00186538">
      <w:pPr>
        <w:pStyle w:val="pj"/>
      </w:pPr>
      <w:r>
        <w:t>2) перечень закупаемых товаров;</w:t>
      </w:r>
    </w:p>
    <w:p w14:paraId="02BF72C0" w14:textId="77777777" w:rsidR="00186538" w:rsidRDefault="00186538" w:rsidP="00186538">
      <w:pPr>
        <w:pStyle w:val="pj"/>
      </w:pPr>
      <w:r>
        <w:t>3) техническая спецификация;</w:t>
      </w:r>
    </w:p>
    <w:p w14:paraId="05A1DA8A" w14:textId="77777777" w:rsidR="00186538" w:rsidRDefault="00186538" w:rsidP="00186538">
      <w:pPr>
        <w:pStyle w:val="pj"/>
      </w:pPr>
      <w:r>
        <w:t>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14:paraId="2D4988BF" w14:textId="77777777" w:rsidR="00186538" w:rsidRDefault="00186538" w:rsidP="00186538">
      <w:pPr>
        <w:pStyle w:val="pc"/>
      </w:pPr>
      <w:r>
        <w:rPr>
          <w:rStyle w:val="s1"/>
        </w:rPr>
        <w:t> </w:t>
      </w:r>
    </w:p>
    <w:p w14:paraId="790FE316" w14:textId="77777777" w:rsidR="00186538" w:rsidRDefault="00186538" w:rsidP="00186538">
      <w:pPr>
        <w:pStyle w:val="pc"/>
      </w:pPr>
      <w:r>
        <w:rPr>
          <w:rStyle w:val="s1"/>
        </w:rPr>
        <w:t>Глава 3. Цена Договора и оплата</w:t>
      </w:r>
    </w:p>
    <w:p w14:paraId="7187C088" w14:textId="77777777" w:rsidR="00186538" w:rsidRDefault="00186538" w:rsidP="00186538">
      <w:pPr>
        <w:pStyle w:val="pc"/>
      </w:pPr>
      <w:r>
        <w:rPr>
          <w:rStyle w:val="s1"/>
        </w:rPr>
        <w:t> </w:t>
      </w:r>
    </w:p>
    <w:p w14:paraId="7FF21B76" w14:textId="77777777" w:rsidR="00186538" w:rsidRDefault="00186538" w:rsidP="00186538">
      <w:pPr>
        <w:pStyle w:val="pj"/>
      </w:pPr>
      <w:r>
        <w:t>4. Цена Договора (для ГУ указать наименование товаров согласно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14:paraId="06147A07" w14:textId="77777777" w:rsidR="00186538" w:rsidRDefault="00186538" w:rsidP="00186538">
      <w:pPr>
        <w:pStyle w:val="pj"/>
      </w:pPr>
      <w:r>
        <w:t>5. Оплата Поставщику за поставленные товары производиться на следующих условиях:</w:t>
      </w:r>
    </w:p>
    <w:p w14:paraId="5A9A1145" w14:textId="77777777" w:rsidR="00186538" w:rsidRDefault="00186538" w:rsidP="00186538">
      <w:pPr>
        <w:pStyle w:val="pj"/>
      </w:pPr>
      <w:r w:rsidRPr="007156ED">
        <w:rPr>
          <w:b/>
          <w:bCs/>
        </w:rPr>
        <w:t>Форма оплаты</w:t>
      </w:r>
      <w:r>
        <w:t xml:space="preserve"> _____________ (перечисление, за наличный расчет, аккредитив и иные платежи)</w:t>
      </w:r>
    </w:p>
    <w:p w14:paraId="63955CC8" w14:textId="77777777" w:rsidR="00186538" w:rsidRDefault="00186538" w:rsidP="00186538">
      <w:pPr>
        <w:pStyle w:val="pj"/>
      </w:pPr>
      <w:r w:rsidRPr="007156ED">
        <w:rPr>
          <w:b/>
          <w:bCs/>
        </w:rPr>
        <w:t>Сроки выплат</w:t>
      </w:r>
      <w:r>
        <w:t xml:space="preserve"> ____ (пример: % после приемки товара в пункте назначения или предоплата, или иное).</w:t>
      </w:r>
    </w:p>
    <w:p w14:paraId="741540E4" w14:textId="77777777" w:rsidR="00186538" w:rsidRDefault="00186538" w:rsidP="00186538">
      <w:pPr>
        <w:pStyle w:val="pj"/>
      </w:pPr>
      <w:r>
        <w:t xml:space="preserve">6. </w:t>
      </w:r>
      <w:r w:rsidRPr="007156ED">
        <w:rPr>
          <w:b/>
          <w:bCs/>
        </w:rPr>
        <w:t>Необходимые документы, предшествующие оплате:</w:t>
      </w:r>
    </w:p>
    <w:p w14:paraId="6E675BAB" w14:textId="77777777" w:rsidR="00186538" w:rsidRDefault="00186538" w:rsidP="00186538">
      <w:pPr>
        <w:pStyle w:val="pj"/>
      </w:pPr>
      <w: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14:paraId="0E349E3E" w14:textId="77777777" w:rsidR="00186538" w:rsidRDefault="00186538" w:rsidP="00186538">
      <w:pPr>
        <w:pStyle w:val="pj"/>
      </w:pPr>
      <w:r>
        <w:t>2) счет-фактура, накладная, акт приемки-передачи;</w:t>
      </w:r>
    </w:p>
    <w:p w14:paraId="13A77263" w14:textId="77777777" w:rsidR="00186538" w:rsidRDefault="00186538" w:rsidP="00186538">
      <w:pPr>
        <w:pStyle w:val="pj"/>
      </w:pPr>
      <w: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14:paraId="19DC0CD8" w14:textId="77777777" w:rsidR="00186538" w:rsidRDefault="00186538" w:rsidP="00186538">
      <w:pPr>
        <w:pStyle w:val="pc"/>
      </w:pPr>
      <w:r>
        <w:rPr>
          <w:rStyle w:val="s1"/>
        </w:rPr>
        <w:t> </w:t>
      </w:r>
    </w:p>
    <w:p w14:paraId="29E57BE2" w14:textId="77777777" w:rsidR="00186538" w:rsidRDefault="00186538" w:rsidP="00186538">
      <w:pPr>
        <w:pStyle w:val="pc"/>
      </w:pPr>
      <w:r>
        <w:rPr>
          <w:rStyle w:val="s1"/>
        </w:rPr>
        <w:t>Глава 4. Условия поставки и приемки товара</w:t>
      </w:r>
    </w:p>
    <w:p w14:paraId="63CE5688" w14:textId="77777777" w:rsidR="00186538" w:rsidRDefault="00186538" w:rsidP="00186538">
      <w:pPr>
        <w:pStyle w:val="pc"/>
      </w:pPr>
      <w:r>
        <w:rPr>
          <w:rStyle w:val="s1"/>
        </w:rPr>
        <w:t> </w:t>
      </w:r>
    </w:p>
    <w:p w14:paraId="7DDA798B" w14:textId="77777777" w:rsidR="00186538" w:rsidRDefault="00186538" w:rsidP="00186538">
      <w:pPr>
        <w:pStyle w:val="pj"/>
      </w:pPr>
      <w: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14:paraId="4175B70B" w14:textId="77777777" w:rsidR="00186538" w:rsidRDefault="00186538" w:rsidP="00186538">
      <w:pPr>
        <w:pStyle w:val="pj"/>
      </w:pPr>
      <w:r>
        <w:lastRenderedPageBreak/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14:paraId="5BFBEA0D" w14:textId="77777777" w:rsidR="00186538" w:rsidRDefault="00186538" w:rsidP="00186538">
      <w:pPr>
        <w:pStyle w:val="pj"/>
      </w:pPr>
      <w: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14:paraId="6A4ED261" w14:textId="77777777" w:rsidR="00186538" w:rsidRDefault="00186538" w:rsidP="00186538">
      <w:pPr>
        <w:pStyle w:val="pj"/>
      </w:pPr>
      <w: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14:paraId="6CE9D563" w14:textId="77777777" w:rsidR="00186538" w:rsidRDefault="00186538" w:rsidP="00186538">
      <w:pPr>
        <w:pStyle w:val="pj"/>
      </w:pPr>
      <w: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14:paraId="61AC245C" w14:textId="77777777" w:rsidR="00186538" w:rsidRDefault="00186538" w:rsidP="00186538">
      <w:pPr>
        <w:pStyle w:val="pj"/>
      </w:pPr>
      <w:r>
        <w:t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14:paraId="23FBBEC1" w14:textId="77777777" w:rsidR="00186538" w:rsidRDefault="00186538" w:rsidP="00186538">
      <w:pPr>
        <w:pStyle w:val="pj"/>
      </w:pPr>
      <w: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14:paraId="0BD1CA15" w14:textId="77777777" w:rsidR="00186538" w:rsidRDefault="00186538" w:rsidP="00186538">
      <w:pPr>
        <w:pStyle w:val="pj"/>
      </w:pPr>
      <w: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14:paraId="0A42448D" w14:textId="77777777" w:rsidR="00186538" w:rsidRDefault="00186538" w:rsidP="00186538">
      <w:pPr>
        <w:pStyle w:val="pj"/>
      </w:pPr>
      <w: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14:paraId="2B4C7C30" w14:textId="77777777" w:rsidR="00186538" w:rsidRDefault="00186538" w:rsidP="00186538">
      <w:pPr>
        <w:pStyle w:val="pj"/>
      </w:pPr>
      <w: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14:paraId="3045024C" w14:textId="77777777" w:rsidR="00186538" w:rsidRDefault="00186538" w:rsidP="00186538">
      <w:pPr>
        <w:pStyle w:val="pc"/>
      </w:pPr>
      <w:r>
        <w:rPr>
          <w:rStyle w:val="s1"/>
        </w:rPr>
        <w:t> </w:t>
      </w:r>
    </w:p>
    <w:p w14:paraId="6275F4AD" w14:textId="77777777" w:rsidR="00186538" w:rsidRDefault="00186538" w:rsidP="00186538">
      <w:pPr>
        <w:pStyle w:val="pc"/>
      </w:pPr>
      <w:r>
        <w:rPr>
          <w:rStyle w:val="s1"/>
        </w:rPr>
        <w:t>Глава 5. Особенности поставки и приемки медицинской техники</w:t>
      </w:r>
    </w:p>
    <w:p w14:paraId="62386D3C" w14:textId="77777777" w:rsidR="00186538" w:rsidRDefault="00186538" w:rsidP="00186538">
      <w:pPr>
        <w:pStyle w:val="pc"/>
      </w:pPr>
      <w:r>
        <w:rPr>
          <w:rStyle w:val="s1"/>
        </w:rPr>
        <w:t> </w:t>
      </w:r>
    </w:p>
    <w:p w14:paraId="29C36F37" w14:textId="77777777" w:rsidR="00186538" w:rsidRDefault="00186538" w:rsidP="00186538">
      <w:pPr>
        <w:pStyle w:val="pj"/>
      </w:pPr>
      <w: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14:paraId="498E5158" w14:textId="77777777" w:rsidR="00186538" w:rsidRDefault="00186538" w:rsidP="00186538">
      <w:pPr>
        <w:pStyle w:val="pj"/>
      </w:pPr>
      <w:r>
        <w:t>15. В рамках данного Договора Поставщик должен предоставить услуги, указанные в тендерной документации.</w:t>
      </w:r>
    </w:p>
    <w:p w14:paraId="73D377EE" w14:textId="77777777" w:rsidR="00186538" w:rsidRDefault="00186538" w:rsidP="00186538">
      <w:pPr>
        <w:pStyle w:val="pj"/>
      </w:pPr>
      <w:r>
        <w:t>16. Цены на сопутствующие услуги включены в цену Договора.</w:t>
      </w:r>
    </w:p>
    <w:p w14:paraId="12ACD2EF" w14:textId="77777777" w:rsidR="00186538" w:rsidRDefault="00186538" w:rsidP="00186538">
      <w:pPr>
        <w:pStyle w:val="pj"/>
      </w:pPr>
      <w: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14:paraId="0B24DCD7" w14:textId="77777777" w:rsidR="00186538" w:rsidRDefault="00186538" w:rsidP="00186538">
      <w:pPr>
        <w:pStyle w:val="pj"/>
      </w:pPr>
      <w:r>
        <w:t>18. Поставщик, при прекращении производства им запасных частей, должен:</w:t>
      </w:r>
    </w:p>
    <w:p w14:paraId="2038D88F" w14:textId="77777777" w:rsidR="00186538" w:rsidRDefault="00186538" w:rsidP="00186538">
      <w:pPr>
        <w:pStyle w:val="pj"/>
      </w:pPr>
      <w:r>
        <w:t xml:space="preserve">а) заблаговременно уведомить Заказчика о предстоящем свертывании </w:t>
      </w:r>
      <w:proofErr w:type="gramStart"/>
      <w:r>
        <w:t>производства, с тем, чтобы</w:t>
      </w:r>
      <w:proofErr w:type="gramEnd"/>
      <w:r>
        <w:t xml:space="preserve"> позволить ему произвести необходимые закупки в необходимых количествах;</w:t>
      </w:r>
    </w:p>
    <w:p w14:paraId="3FD89F1F" w14:textId="77777777" w:rsidR="00186538" w:rsidRDefault="00186538" w:rsidP="00186538">
      <w:pPr>
        <w:pStyle w:val="pj"/>
      </w:pPr>
      <w:r>
        <w:t>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14:paraId="745D3270" w14:textId="77777777" w:rsidR="00186538" w:rsidRDefault="00186538" w:rsidP="00186538">
      <w:pPr>
        <w:pStyle w:val="pj"/>
      </w:pPr>
      <w:r>
        <w:t>19. Поставщик гарантирует, что товары, поставленные в рамках Договора:</w:t>
      </w:r>
    </w:p>
    <w:p w14:paraId="3664EC26" w14:textId="77777777" w:rsidR="00186538" w:rsidRDefault="00186538" w:rsidP="00186538">
      <w:pPr>
        <w:pStyle w:val="pj"/>
      </w:pPr>
      <w: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14:paraId="58C43237" w14:textId="77777777" w:rsidR="00186538" w:rsidRDefault="00186538" w:rsidP="00186538">
      <w:pPr>
        <w:pStyle w:val="pj"/>
      </w:pPr>
      <w:r>
        <w:lastRenderedPageBreak/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14:paraId="79C73B99" w14:textId="77777777" w:rsidR="00186538" w:rsidRDefault="00186538" w:rsidP="00186538">
      <w:pPr>
        <w:pStyle w:val="pj"/>
      </w:pPr>
      <w: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14:paraId="6B4651B1" w14:textId="77777777" w:rsidR="00186538" w:rsidRDefault="00186538" w:rsidP="00186538">
      <w:pPr>
        <w:pStyle w:val="pj"/>
      </w:pPr>
      <w:r>
        <w:t>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14:paraId="03B8EFE9" w14:textId="77777777" w:rsidR="00186538" w:rsidRDefault="00186538" w:rsidP="00186538">
      <w:pPr>
        <w:pStyle w:val="pj"/>
      </w:pPr>
      <w:r>
        <w:t>22. Заказчик обязан оперативно уведомить Поставщика в письменном виде обо всех претензиях, связанных с данной гарантией.</w:t>
      </w:r>
    </w:p>
    <w:p w14:paraId="68D873D1" w14:textId="77777777" w:rsidR="00186538" w:rsidRDefault="00186538" w:rsidP="00186538">
      <w:pPr>
        <w:pStyle w:val="pj"/>
      </w:pPr>
      <w: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14:paraId="52DFFF47" w14:textId="77777777" w:rsidR="00186538" w:rsidRDefault="00186538" w:rsidP="00186538">
      <w:pPr>
        <w:pStyle w:val="pj"/>
      </w:pPr>
      <w: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14:paraId="76512546" w14:textId="77777777" w:rsidR="00186538" w:rsidRDefault="00186538" w:rsidP="00186538">
      <w:pPr>
        <w:pStyle w:val="pj"/>
      </w:pPr>
      <w: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14:paraId="220FF082" w14:textId="77777777" w:rsidR="00186538" w:rsidRDefault="00186538" w:rsidP="00186538">
      <w:pPr>
        <w:pStyle w:val="pj"/>
      </w:pPr>
      <w: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14:paraId="588A6B4A" w14:textId="77777777" w:rsidR="00186538" w:rsidRDefault="00186538" w:rsidP="00186538">
      <w:pPr>
        <w:pStyle w:val="pc"/>
      </w:pPr>
      <w:r>
        <w:rPr>
          <w:rStyle w:val="s1"/>
        </w:rPr>
        <w:t> </w:t>
      </w:r>
    </w:p>
    <w:p w14:paraId="5142DB56" w14:textId="77777777" w:rsidR="00186538" w:rsidRDefault="00186538" w:rsidP="00186538">
      <w:pPr>
        <w:pStyle w:val="pc"/>
      </w:pPr>
      <w:r>
        <w:rPr>
          <w:rStyle w:val="s1"/>
        </w:rPr>
        <w:t>Глава 6. Ответственность Сторон</w:t>
      </w:r>
    </w:p>
    <w:p w14:paraId="0CE549D6" w14:textId="77777777" w:rsidR="00186538" w:rsidRDefault="00186538" w:rsidP="00186538">
      <w:pPr>
        <w:pStyle w:val="pc"/>
      </w:pPr>
      <w:r>
        <w:rPr>
          <w:rStyle w:val="s1"/>
        </w:rPr>
        <w:t> </w:t>
      </w:r>
    </w:p>
    <w:p w14:paraId="534E572E" w14:textId="77777777" w:rsidR="00186538" w:rsidRDefault="00186538" w:rsidP="00186538">
      <w:pPr>
        <w:pStyle w:val="pj"/>
      </w:pPr>
      <w: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14:paraId="7F7361A3" w14:textId="77777777" w:rsidR="00186538" w:rsidRDefault="00186538" w:rsidP="00186538">
      <w:pPr>
        <w:pStyle w:val="pj"/>
      </w:pPr>
      <w: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14:paraId="0875B9EE" w14:textId="77777777" w:rsidR="00186538" w:rsidRDefault="00186538" w:rsidP="00186538">
      <w:pPr>
        <w:pStyle w:val="pj"/>
      </w:pPr>
      <w: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14:paraId="276AA1ED" w14:textId="77777777" w:rsidR="00186538" w:rsidRDefault="00186538" w:rsidP="00186538">
      <w:pPr>
        <w:pStyle w:val="pj"/>
      </w:pPr>
      <w: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14:paraId="40D2B8FF" w14:textId="77777777" w:rsidR="00186538" w:rsidRDefault="00186538" w:rsidP="00186538">
      <w:pPr>
        <w:pStyle w:val="pj"/>
      </w:pPr>
      <w: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14:paraId="6F0FD571" w14:textId="77777777" w:rsidR="00186538" w:rsidRDefault="00186538" w:rsidP="00186538">
      <w:pPr>
        <w:pStyle w:val="pj"/>
      </w:pPr>
      <w:r>
        <w:t xml:space="preserve"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</w:t>
      </w:r>
      <w:r>
        <w:lastRenderedPageBreak/>
        <w:t>условий, если задержка с выполнением Договора является результатом форс-мажорных обстоятельств.</w:t>
      </w:r>
    </w:p>
    <w:p w14:paraId="4D7C42D7" w14:textId="77777777" w:rsidR="00186538" w:rsidRDefault="00186538" w:rsidP="00186538">
      <w:pPr>
        <w:pStyle w:val="pj"/>
      </w:pPr>
      <w: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14:paraId="331D1670" w14:textId="77777777" w:rsidR="00186538" w:rsidRDefault="00186538" w:rsidP="00186538">
      <w:pPr>
        <w:pStyle w:val="pj"/>
      </w:pPr>
      <w:r>
        <w:t xml:space="preserve"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>
        <w:t>Неуведомление</w:t>
      </w:r>
      <w:proofErr w:type="spellEnd"/>
      <w: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14:paraId="7DF2827A" w14:textId="77777777" w:rsidR="00186538" w:rsidRDefault="00186538" w:rsidP="00186538">
      <w:pPr>
        <w:pStyle w:val="pj"/>
      </w:pPr>
      <w: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14:paraId="5B848093" w14:textId="77777777" w:rsidR="00186538" w:rsidRDefault="00186538" w:rsidP="00186538">
      <w:pPr>
        <w:pStyle w:val="pj"/>
      </w:pPr>
      <w: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14:paraId="054563CB" w14:textId="77777777" w:rsidR="00186538" w:rsidRDefault="00186538" w:rsidP="00186538">
      <w:pPr>
        <w:pStyle w:val="pj"/>
      </w:pPr>
      <w: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521214CC" w14:textId="77777777" w:rsidR="00186538" w:rsidRDefault="00186538" w:rsidP="00186538">
      <w:pPr>
        <w:pStyle w:val="pj"/>
      </w:pPr>
      <w: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14:paraId="1AB4BCD7" w14:textId="77777777" w:rsidR="00186538" w:rsidRDefault="00186538" w:rsidP="00186538">
      <w:pPr>
        <w:pStyle w:val="pj"/>
      </w:pPr>
      <w: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14:paraId="22BD38B5" w14:textId="77777777" w:rsidR="00186538" w:rsidRDefault="00186538" w:rsidP="00186538">
      <w:pPr>
        <w:pStyle w:val="pj"/>
      </w:pPr>
      <w: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14:paraId="50353EDC" w14:textId="77777777" w:rsidR="00186538" w:rsidRDefault="00186538" w:rsidP="00186538">
      <w:pPr>
        <w:pStyle w:val="pc"/>
      </w:pPr>
      <w:r>
        <w:rPr>
          <w:rStyle w:val="s1"/>
        </w:rPr>
        <w:t> </w:t>
      </w:r>
    </w:p>
    <w:p w14:paraId="25B96639" w14:textId="77777777" w:rsidR="00186538" w:rsidRDefault="00186538" w:rsidP="00186538">
      <w:pPr>
        <w:pStyle w:val="pc"/>
      </w:pPr>
      <w:r>
        <w:rPr>
          <w:rStyle w:val="s1"/>
        </w:rPr>
        <w:t>Глава 7. Конфиденциальность</w:t>
      </w:r>
    </w:p>
    <w:p w14:paraId="54936C8D" w14:textId="77777777" w:rsidR="00186538" w:rsidRDefault="00186538" w:rsidP="00186538">
      <w:pPr>
        <w:pStyle w:val="pc"/>
      </w:pPr>
      <w:r>
        <w:rPr>
          <w:rStyle w:val="s1"/>
        </w:rPr>
        <w:t> </w:t>
      </w:r>
    </w:p>
    <w:p w14:paraId="36B840E1" w14:textId="77777777" w:rsidR="00186538" w:rsidRDefault="00186538" w:rsidP="00186538">
      <w:pPr>
        <w:pStyle w:val="pj"/>
      </w:pPr>
      <w:r>
        <w:lastRenderedPageBreak/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14:paraId="559DC18B" w14:textId="77777777" w:rsidR="00186538" w:rsidRDefault="00186538" w:rsidP="00186538">
      <w:pPr>
        <w:pStyle w:val="pj"/>
      </w:pPr>
      <w:r>
        <w:t>1) во время раскрытия находилась в публичном доступе;</w:t>
      </w:r>
    </w:p>
    <w:p w14:paraId="2016C81E" w14:textId="77777777" w:rsidR="00186538" w:rsidRDefault="00186538" w:rsidP="00186538">
      <w:pPr>
        <w:pStyle w:val="pj"/>
      </w:pPr>
      <w: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14:paraId="2507D97A" w14:textId="77777777" w:rsidR="00186538" w:rsidRDefault="00186538" w:rsidP="00186538">
      <w:pPr>
        <w:pStyle w:val="pj"/>
      </w:pPr>
      <w: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14:paraId="392EE819" w14:textId="77777777" w:rsidR="00186538" w:rsidRDefault="00186538" w:rsidP="00186538">
      <w:pPr>
        <w:pStyle w:val="pj"/>
      </w:pPr>
      <w: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14:paraId="578AEB8F" w14:textId="77777777" w:rsidR="00186538" w:rsidRDefault="00186538" w:rsidP="00186538">
      <w:pPr>
        <w:pStyle w:val="pj"/>
      </w:pPr>
      <w: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14:paraId="077BBD0C" w14:textId="77777777" w:rsidR="00186538" w:rsidRDefault="00186538" w:rsidP="00186538">
      <w:pPr>
        <w:pStyle w:val="pj"/>
      </w:pPr>
      <w: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14:paraId="31101EA5" w14:textId="77777777" w:rsidR="00186538" w:rsidRDefault="00186538" w:rsidP="00186538">
      <w:pPr>
        <w:pStyle w:val="pc"/>
      </w:pPr>
      <w:r>
        <w:rPr>
          <w:rStyle w:val="s1"/>
        </w:rPr>
        <w:t> </w:t>
      </w:r>
    </w:p>
    <w:p w14:paraId="52747D00" w14:textId="77777777" w:rsidR="00186538" w:rsidRDefault="00186538" w:rsidP="00186538">
      <w:pPr>
        <w:pStyle w:val="pc"/>
      </w:pPr>
      <w:r>
        <w:rPr>
          <w:rStyle w:val="s1"/>
        </w:rPr>
        <w:t>Глава 8. Заключительные положения</w:t>
      </w:r>
    </w:p>
    <w:p w14:paraId="59EC59C4" w14:textId="77777777" w:rsidR="00186538" w:rsidRDefault="00186538" w:rsidP="00186538">
      <w:pPr>
        <w:pStyle w:val="pc"/>
      </w:pPr>
      <w:r>
        <w:rPr>
          <w:rStyle w:val="s1"/>
        </w:rPr>
        <w:t> </w:t>
      </w:r>
    </w:p>
    <w:p w14:paraId="5B3C9C34" w14:textId="77777777" w:rsidR="00186538" w:rsidRDefault="00186538" w:rsidP="00186538">
      <w:pPr>
        <w:pStyle w:val="pj"/>
      </w:pPr>
      <w:r>
        <w:t>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14:paraId="3F41553A" w14:textId="77777777" w:rsidR="00186538" w:rsidRDefault="00186538" w:rsidP="00186538">
      <w:pPr>
        <w:pStyle w:val="pj"/>
      </w:pPr>
      <w: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14:paraId="486F5FD8" w14:textId="77777777" w:rsidR="00186538" w:rsidRDefault="00186538" w:rsidP="00186538">
      <w:pPr>
        <w:pStyle w:val="pj"/>
      </w:pPr>
      <w: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14:paraId="73BCD023" w14:textId="77777777" w:rsidR="00186538" w:rsidRDefault="00186538" w:rsidP="00186538">
      <w:pPr>
        <w:pStyle w:val="pj"/>
      </w:pPr>
      <w: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14:paraId="2D89B36B" w14:textId="77777777" w:rsidR="00186538" w:rsidRDefault="00186538" w:rsidP="00186538">
      <w:pPr>
        <w:pStyle w:val="pj"/>
      </w:pPr>
      <w:r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14:paraId="16B4EE82" w14:textId="77777777" w:rsidR="00186538" w:rsidRDefault="00186538" w:rsidP="00186538">
      <w:pPr>
        <w:pStyle w:val="pj"/>
      </w:pPr>
      <w:r>
        <w:t>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14:paraId="362EB483" w14:textId="77777777" w:rsidR="00186538" w:rsidRDefault="00186538" w:rsidP="00186538">
      <w:pPr>
        <w:pStyle w:val="pj"/>
      </w:pPr>
      <w: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14:paraId="38CFE3C7" w14:textId="77777777" w:rsidR="00186538" w:rsidRDefault="00186538" w:rsidP="00186538">
      <w:pPr>
        <w:pStyle w:val="pj"/>
      </w:pPr>
      <w:r>
        <w:t>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14:paraId="1A620922" w14:textId="77777777" w:rsidR="00186538" w:rsidRDefault="00186538" w:rsidP="00186538">
      <w:pPr>
        <w:pStyle w:val="pc"/>
      </w:pPr>
      <w:r>
        <w:rPr>
          <w:rStyle w:val="s1"/>
        </w:rPr>
        <w:t> </w:t>
      </w:r>
    </w:p>
    <w:p w14:paraId="3E052DE6" w14:textId="77777777" w:rsidR="00186538" w:rsidRDefault="00186538" w:rsidP="00186538">
      <w:pPr>
        <w:pStyle w:val="pc"/>
      </w:pPr>
      <w:r>
        <w:rPr>
          <w:rStyle w:val="s1"/>
        </w:rPr>
        <w:t>Глава 9. Адреса, банковские реквизиты и подписи Сторон:</w:t>
      </w:r>
    </w:p>
    <w:p w14:paraId="67BEB482" w14:textId="77777777" w:rsidR="00186538" w:rsidRDefault="00186538" w:rsidP="00186538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186538" w14:paraId="3E38D5CD" w14:textId="77777777" w:rsidTr="00030C2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B85C9" w14:textId="77777777" w:rsidR="007156ED" w:rsidRPr="00FC1FF4" w:rsidRDefault="007156ED" w:rsidP="00B94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C1F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«Заказчик»</w:t>
            </w:r>
          </w:p>
          <w:p w14:paraId="227869EE" w14:textId="77777777" w:rsidR="007156ED" w:rsidRPr="00FC1FF4" w:rsidRDefault="007156ED" w:rsidP="00B94E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r w:rsidRPr="00FC1FF4">
              <w:rPr>
                <w:rFonts w:ascii="Times New Roman" w:hAnsi="Times New Roman"/>
                <w:sz w:val="20"/>
                <w:szCs w:val="20"/>
                <w:lang w:val="kk-KZ"/>
              </w:rPr>
              <w:t>оммунальное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</w:t>
            </w:r>
            <w:r w:rsidRPr="00FC1FF4">
              <w:rPr>
                <w:rFonts w:ascii="Times New Roman" w:hAnsi="Times New Roman"/>
                <w:sz w:val="20"/>
                <w:szCs w:val="20"/>
                <w:lang w:val="kk-KZ"/>
              </w:rPr>
              <w:t>осударственное предприятие на праве хозяйственного ведения 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Центральная районная больница Байзакского района </w:t>
            </w:r>
            <w:r w:rsidRPr="00FC1FF4">
              <w:rPr>
                <w:rFonts w:ascii="Times New Roman" w:hAnsi="Times New Roman"/>
                <w:sz w:val="20"/>
                <w:szCs w:val="20"/>
                <w:lang w:val="kk-KZ"/>
              </w:rPr>
              <w:t>упр</w:t>
            </w:r>
            <w:proofErr w:type="spellStart"/>
            <w:r w:rsidRPr="00FC1FF4">
              <w:rPr>
                <w:rFonts w:ascii="Times New Roman" w:hAnsi="Times New Roman"/>
                <w:sz w:val="20"/>
                <w:szCs w:val="20"/>
              </w:rPr>
              <w:t>авления</w:t>
            </w:r>
            <w:proofErr w:type="spellEnd"/>
            <w:r w:rsidRPr="00FC1FF4">
              <w:rPr>
                <w:rFonts w:ascii="Times New Roman" w:hAnsi="Times New Roman"/>
                <w:sz w:val="20"/>
                <w:szCs w:val="20"/>
              </w:rPr>
              <w:t xml:space="preserve"> здравоохранения акимата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C1FF4">
              <w:rPr>
                <w:rFonts w:ascii="Times New Roman" w:hAnsi="Times New Roman"/>
                <w:sz w:val="20"/>
                <w:szCs w:val="20"/>
              </w:rPr>
              <w:t>Жамбылской</w:t>
            </w:r>
            <w:proofErr w:type="spellEnd"/>
            <w:r w:rsidRPr="00FC1FF4">
              <w:rPr>
                <w:rFonts w:ascii="Times New Roman" w:hAnsi="Times New Roman"/>
                <w:sz w:val="20"/>
                <w:szCs w:val="20"/>
              </w:rPr>
              <w:t xml:space="preserve"> области»</w:t>
            </w:r>
          </w:p>
          <w:p w14:paraId="00849752" w14:textId="77777777" w:rsidR="007156ED" w:rsidRPr="00AA71E4" w:rsidRDefault="007156ED" w:rsidP="00B94EA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  <w:lang w:val="en-US"/>
              </w:rPr>
            </w:pPr>
            <w:r w:rsidRPr="007156ED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br/>
            </w:r>
            <w:proofErr w:type="gramStart"/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lastRenderedPageBreak/>
              <w:t>АО</w:t>
            </w:r>
            <w:r w:rsidRPr="00AA71E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  <w:lang w:val="en-US"/>
              </w:rPr>
              <w:t xml:space="preserve">  </w:t>
            </w:r>
            <w:r w:rsidRPr="004574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"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Forte</w:t>
            </w:r>
            <w:r w:rsidRPr="004574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Bank"</w:t>
            </w:r>
          </w:p>
          <w:p w14:paraId="79ADDFAE" w14:textId="77777777" w:rsidR="007156ED" w:rsidRPr="00AA71E4" w:rsidRDefault="007156ED" w:rsidP="00B94EA3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  <w:lang w:val="en-US"/>
              </w:rPr>
            </w:pPr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>БИН</w:t>
            </w:r>
            <w:r w:rsidRPr="00AA71E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  <w:lang w:val="en-US"/>
              </w:rPr>
              <w:t xml:space="preserve"> 040540002724</w:t>
            </w:r>
            <w:r w:rsidRPr="00AA71E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val="en-US"/>
              </w:rPr>
              <w:br/>
            </w:r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>БИК</w:t>
            </w:r>
            <w:r w:rsidRPr="00AA71E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IRTY</w:t>
            </w:r>
            <w:r w:rsidRPr="00AA71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KZKA</w:t>
            </w:r>
            <w:r w:rsidRPr="00AA71E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  <w:lang w:val="en-US"/>
              </w:rPr>
              <w:t xml:space="preserve"> </w:t>
            </w:r>
          </w:p>
          <w:p w14:paraId="0BF48D0F" w14:textId="76936C06" w:rsidR="007156ED" w:rsidRPr="00B94EA3" w:rsidRDefault="007156ED" w:rsidP="00B94EA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gramStart"/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>Счет</w:t>
            </w:r>
            <w:proofErr w:type="gramEnd"/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 xml:space="preserve"> текущий </w:t>
            </w:r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br/>
            </w:r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 xml:space="preserve">ИИК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KZ</w:t>
            </w:r>
            <w:r w:rsidRPr="00C05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2796519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</w:t>
            </w:r>
            <w:r w:rsidRPr="00C05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0007920792</w:t>
            </w:r>
            <w:r w:rsidRPr="0045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br/>
            </w:r>
            <w:r w:rsidRPr="0045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КБе16</w:t>
            </w:r>
          </w:p>
          <w:p w14:paraId="3FD424F5" w14:textId="77777777" w:rsidR="007156ED" w:rsidRPr="006D443B" w:rsidRDefault="007156ED" w:rsidP="00B94EA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</w:t>
            </w:r>
            <w:r w:rsidRPr="004574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чет для обеспечения </w:t>
            </w:r>
          </w:p>
          <w:p w14:paraId="489AA0CC" w14:textId="77777777" w:rsidR="007156ED" w:rsidRPr="007156ED" w:rsidRDefault="007156ED" w:rsidP="00B94EA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57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ИИК</w:t>
            </w:r>
            <w:r w:rsidRPr="007156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D911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KZ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7396519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</w:t>
            </w:r>
            <w:r w:rsidRPr="007156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0007965554 </w:t>
            </w:r>
          </w:p>
          <w:p w14:paraId="6F178B1F" w14:textId="77777777" w:rsidR="007156ED" w:rsidRPr="007156ED" w:rsidRDefault="007156ED" w:rsidP="00B94EA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>БИК</w:t>
            </w:r>
            <w:r w:rsidRPr="007156ED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IRTY</w:t>
            </w:r>
            <w:r w:rsidRPr="00AA71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KZKA</w:t>
            </w:r>
          </w:p>
          <w:p w14:paraId="75411C5E" w14:textId="77777777" w:rsidR="007156ED" w:rsidRPr="007156ED" w:rsidRDefault="007156ED" w:rsidP="00B94EA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proofErr w:type="gramStart"/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>АО</w:t>
            </w:r>
            <w:r w:rsidRPr="007156ED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  <w:lang w:val="en-US"/>
              </w:rPr>
              <w:t xml:space="preserve">  </w:t>
            </w:r>
            <w:r w:rsidRPr="004574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"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Forte</w:t>
            </w:r>
            <w:r w:rsidRPr="004574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Bank"</w:t>
            </w:r>
          </w:p>
          <w:p w14:paraId="5DEA48F1" w14:textId="77777777" w:rsidR="007156ED" w:rsidRPr="0045744F" w:rsidRDefault="007156ED" w:rsidP="00B94EA3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</w:pPr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>Тел.: 872637-7-90-31</w:t>
            </w:r>
          </w:p>
          <w:p w14:paraId="7FFD3D0F" w14:textId="77777777" w:rsidR="007156ED" w:rsidRPr="0045744F" w:rsidRDefault="007156ED" w:rsidP="00B94EA3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</w:pPr>
            <w:proofErr w:type="spellStart"/>
            <w:proofErr w:type="gramStart"/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>Эл.адрес</w:t>
            </w:r>
            <w:proofErr w:type="spellEnd"/>
            <w:proofErr w:type="gramEnd"/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 xml:space="preserve">.: </w:t>
            </w:r>
            <w:proofErr w:type="spellStart"/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u w:val="single"/>
                <w:shd w:val="clear" w:color="auto" w:fill="F9F9F9"/>
                <w:lang w:val="en-US"/>
              </w:rPr>
              <w:t>Baizak</w:t>
            </w:r>
            <w:proofErr w:type="spellEnd"/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u w:val="single"/>
                <w:shd w:val="clear" w:color="auto" w:fill="F9F9F9"/>
              </w:rPr>
              <w:t>_</w:t>
            </w:r>
            <w:proofErr w:type="spellStart"/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u w:val="single"/>
                <w:shd w:val="clear" w:color="auto" w:fill="F9F9F9"/>
                <w:lang w:val="en-US"/>
              </w:rPr>
              <w:t>crb</w:t>
            </w:r>
            <w:proofErr w:type="spellEnd"/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u w:val="single"/>
                <w:shd w:val="clear" w:color="auto" w:fill="F9F9F9"/>
              </w:rPr>
              <w:t>@</w:t>
            </w:r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u w:val="single"/>
                <w:shd w:val="clear" w:color="auto" w:fill="F9F9F9"/>
                <w:lang w:val="en-US"/>
              </w:rPr>
              <w:t>mail</w:t>
            </w:r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u w:val="single"/>
                <w:shd w:val="clear" w:color="auto" w:fill="F9F9F9"/>
              </w:rPr>
              <w:t>.</w:t>
            </w:r>
            <w:proofErr w:type="spellStart"/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u w:val="single"/>
                <w:shd w:val="clear" w:color="auto" w:fill="F9F9F9"/>
                <w:lang w:val="en-US"/>
              </w:rPr>
              <w:t>ru</w:t>
            </w:r>
            <w:proofErr w:type="spellEnd"/>
          </w:p>
          <w:p w14:paraId="311C5DCA" w14:textId="10A42409" w:rsidR="007156ED" w:rsidRPr="0045744F" w:rsidRDefault="007156ED" w:rsidP="00B94E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>Жамбылская</w:t>
            </w:r>
            <w:proofErr w:type="spellEnd"/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 xml:space="preserve"> область, </w:t>
            </w:r>
            <w:proofErr w:type="spellStart"/>
            <w:r w:rsidRPr="0045744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>Байз</w:t>
            </w: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>акский</w:t>
            </w:r>
            <w:proofErr w:type="spellEnd"/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 xml:space="preserve">район, </w:t>
            </w: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  <w:lang w:val="kk-KZ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  <w:lang w:val="kk-KZ"/>
              </w:rPr>
              <w:t xml:space="preserve">               1 пер. Орынкулова 1 А</w:t>
            </w:r>
          </w:p>
          <w:p w14:paraId="7C7F93EF" w14:textId="0288A108" w:rsidR="007156ED" w:rsidRPr="006D443B" w:rsidRDefault="007156ED" w:rsidP="00B94E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86BC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Главный врач </w:t>
            </w:r>
            <w:r w:rsidRPr="006D44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___________</w:t>
            </w:r>
            <w:r w:rsidRPr="006D443B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r w:rsidRPr="006D443B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  <w:lang w:val="kk-KZ"/>
              </w:rPr>
              <w:t>Рыскулов Ж.О.</w:t>
            </w:r>
          </w:p>
          <w:p w14:paraId="12AFA461" w14:textId="6D36DDE5" w:rsidR="00186538" w:rsidRPr="007156ED" w:rsidRDefault="00186538" w:rsidP="00B94EA3">
            <w:pPr>
              <w:pStyle w:val="p"/>
              <w:rPr>
                <w:lang w:val="kk-KZ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1D475" w14:textId="77777777" w:rsidR="00186538" w:rsidRDefault="00186538" w:rsidP="00030C27">
            <w:pPr>
              <w:pStyle w:val="p"/>
            </w:pPr>
            <w:r>
              <w:lastRenderedPageBreak/>
              <w:t>Поставщик:</w:t>
            </w:r>
          </w:p>
          <w:p w14:paraId="338087B0" w14:textId="77777777" w:rsidR="00186538" w:rsidRDefault="00186538" w:rsidP="00030C27">
            <w:pPr>
              <w:pStyle w:val="p"/>
            </w:pPr>
            <w:r>
              <w:t>_____________________</w:t>
            </w:r>
          </w:p>
          <w:p w14:paraId="64E23617" w14:textId="77777777" w:rsidR="00186538" w:rsidRDefault="00186538" w:rsidP="00030C27">
            <w:pPr>
              <w:pStyle w:val="p"/>
            </w:pPr>
            <w:r>
              <w:t>БИН</w:t>
            </w:r>
          </w:p>
          <w:p w14:paraId="5541F150" w14:textId="77777777" w:rsidR="00186538" w:rsidRDefault="00186538" w:rsidP="00030C27">
            <w:pPr>
              <w:pStyle w:val="p"/>
            </w:pPr>
            <w:r>
              <w:t>Юридический адрес:</w:t>
            </w:r>
          </w:p>
          <w:p w14:paraId="5DD3658C" w14:textId="77777777" w:rsidR="00186538" w:rsidRDefault="00186538" w:rsidP="00030C27">
            <w:pPr>
              <w:pStyle w:val="p"/>
            </w:pPr>
            <w:r>
              <w:t>Банковские реквизиты</w:t>
            </w:r>
          </w:p>
          <w:p w14:paraId="11EBA3BF" w14:textId="77777777" w:rsidR="00186538" w:rsidRDefault="00186538" w:rsidP="00030C27">
            <w:pPr>
              <w:pStyle w:val="p"/>
            </w:pPr>
            <w:r>
              <w:lastRenderedPageBreak/>
              <w:t>Телефон, e-</w:t>
            </w:r>
            <w:proofErr w:type="spellStart"/>
            <w:r>
              <w:t>mail</w:t>
            </w:r>
            <w:proofErr w:type="spellEnd"/>
          </w:p>
          <w:p w14:paraId="17F5A1D8" w14:textId="77777777" w:rsidR="00186538" w:rsidRDefault="00186538" w:rsidP="00030C27">
            <w:pPr>
              <w:pStyle w:val="p"/>
            </w:pPr>
            <w:r>
              <w:t>Должность ________________</w:t>
            </w:r>
          </w:p>
          <w:p w14:paraId="454E8B93" w14:textId="77777777" w:rsidR="00186538" w:rsidRDefault="00186538" w:rsidP="00030C27">
            <w:pPr>
              <w:pStyle w:val="p"/>
            </w:pPr>
            <w:r>
              <w:t>Подпись, Ф.И.О. (при его наличии)</w:t>
            </w:r>
          </w:p>
          <w:p w14:paraId="714D5167" w14:textId="77777777" w:rsidR="00186538" w:rsidRDefault="00186538" w:rsidP="00030C27">
            <w:pPr>
              <w:pStyle w:val="p"/>
            </w:pPr>
            <w:r>
              <w:t>Печать (при наличии)</w:t>
            </w:r>
          </w:p>
        </w:tc>
      </w:tr>
    </w:tbl>
    <w:p w14:paraId="49DC09D3" w14:textId="77777777" w:rsidR="00CA6FE4" w:rsidRPr="00CA6FE4" w:rsidRDefault="00CA6FE4" w:rsidP="00CA6FE4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textAlignment w:val="baseline"/>
        <w:rPr>
          <w:spacing w:val="2"/>
        </w:rPr>
      </w:pPr>
    </w:p>
    <w:p w14:paraId="789D38CE" w14:textId="77777777" w:rsidR="00CA6FE4" w:rsidRDefault="00CA6FE4" w:rsidP="00CA6FE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14:paraId="0C5F9B1C" w14:textId="77777777" w:rsidR="00786EE2" w:rsidRDefault="00786EE2" w:rsidP="005A2501">
      <w:pPr>
        <w:pStyle w:val="a5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/>
          <w:i/>
          <w:sz w:val="22"/>
          <w:szCs w:val="22"/>
        </w:rPr>
      </w:pPr>
      <w:bookmarkStart w:id="0" w:name="_GoBack"/>
      <w:bookmarkEnd w:id="0"/>
    </w:p>
    <w:p w14:paraId="4ACE292F" w14:textId="77777777" w:rsidR="008C7DDE" w:rsidRPr="008C7DDE" w:rsidRDefault="008C7DDE" w:rsidP="008C7DDE">
      <w:pPr>
        <w:rPr>
          <w:lang w:eastAsia="ru-RU"/>
        </w:rPr>
      </w:pPr>
    </w:p>
    <w:p w14:paraId="620EC9C3" w14:textId="77777777" w:rsidR="008C7DDE" w:rsidRDefault="008C7DDE" w:rsidP="008C7DDE">
      <w:pPr>
        <w:tabs>
          <w:tab w:val="left" w:pos="2085"/>
        </w:tabs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14:paraId="6C5F27F0" w14:textId="77777777" w:rsidR="008C7DDE" w:rsidRPr="008C7DDE" w:rsidRDefault="008C7DDE" w:rsidP="008C7DDE">
      <w:pPr>
        <w:tabs>
          <w:tab w:val="left" w:pos="2085"/>
        </w:tabs>
        <w:rPr>
          <w:lang w:eastAsia="ru-RU"/>
        </w:rPr>
        <w:sectPr w:rsidR="008C7DDE" w:rsidRPr="008C7DDE" w:rsidSect="006D443B">
          <w:pgSz w:w="11906" w:h="16838"/>
          <w:pgMar w:top="1134" w:right="707" w:bottom="1134" w:left="993" w:header="708" w:footer="708" w:gutter="0"/>
          <w:cols w:space="708"/>
          <w:docGrid w:linePitch="360"/>
        </w:sectPr>
      </w:pPr>
      <w:r>
        <w:rPr>
          <w:lang w:eastAsia="ru-RU"/>
        </w:rPr>
        <w:tab/>
      </w:r>
    </w:p>
    <w:p w14:paraId="198C03D2" w14:textId="77777777" w:rsidR="00CE00F1" w:rsidRPr="00405D8B" w:rsidRDefault="00CE00F1" w:rsidP="00405D8B">
      <w:pPr>
        <w:pStyle w:val="a5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0"/>
          <w:szCs w:val="20"/>
        </w:rPr>
      </w:pPr>
      <w:r w:rsidRPr="00405D8B">
        <w:rPr>
          <w:b/>
          <w:sz w:val="20"/>
          <w:szCs w:val="20"/>
        </w:rPr>
        <w:lastRenderedPageBreak/>
        <w:t xml:space="preserve">Приложение № 1  </w:t>
      </w:r>
    </w:p>
    <w:p w14:paraId="2B7B5CD7" w14:textId="77777777" w:rsidR="00405D8B" w:rsidRPr="00405D8B" w:rsidRDefault="00CE00F1" w:rsidP="00405D8B">
      <w:pPr>
        <w:pStyle w:val="j15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z w:val="20"/>
          <w:szCs w:val="20"/>
        </w:rPr>
      </w:pPr>
      <w:r w:rsidRPr="00405D8B">
        <w:rPr>
          <w:b/>
          <w:sz w:val="20"/>
          <w:szCs w:val="20"/>
        </w:rPr>
        <w:t xml:space="preserve">к Договору № _____ </w:t>
      </w:r>
    </w:p>
    <w:p w14:paraId="36A57DDF" w14:textId="1F5DFF00" w:rsidR="00CE00F1" w:rsidRPr="00405D8B" w:rsidRDefault="00CE00F1" w:rsidP="00405D8B">
      <w:pPr>
        <w:pStyle w:val="j15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z w:val="20"/>
          <w:szCs w:val="20"/>
        </w:rPr>
      </w:pPr>
      <w:r w:rsidRPr="00405D8B">
        <w:rPr>
          <w:b/>
          <w:sz w:val="20"/>
          <w:szCs w:val="20"/>
        </w:rPr>
        <w:t>от «___» _________202</w:t>
      </w:r>
      <w:r w:rsidR="00D911A4" w:rsidRPr="00754E35">
        <w:rPr>
          <w:b/>
          <w:sz w:val="20"/>
          <w:szCs w:val="20"/>
        </w:rPr>
        <w:t>3</w:t>
      </w:r>
      <w:r w:rsidRPr="00405D8B">
        <w:rPr>
          <w:b/>
          <w:sz w:val="20"/>
          <w:szCs w:val="20"/>
        </w:rPr>
        <w:t xml:space="preserve">г. </w:t>
      </w:r>
    </w:p>
    <w:p w14:paraId="05DA9EB8" w14:textId="77777777" w:rsidR="00CE00F1" w:rsidRPr="00405D8B" w:rsidRDefault="00CE00F1" w:rsidP="00405D8B">
      <w:pPr>
        <w:pStyle w:val="a5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/>
          <w:i/>
          <w:sz w:val="20"/>
          <w:szCs w:val="20"/>
        </w:rPr>
      </w:pPr>
    </w:p>
    <w:tbl>
      <w:tblPr>
        <w:tblStyle w:val="ab"/>
        <w:tblW w:w="1107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786"/>
        <w:gridCol w:w="1644"/>
        <w:gridCol w:w="956"/>
        <w:gridCol w:w="886"/>
        <w:gridCol w:w="725"/>
        <w:gridCol w:w="765"/>
        <w:gridCol w:w="739"/>
        <w:gridCol w:w="1533"/>
        <w:gridCol w:w="1615"/>
      </w:tblGrid>
      <w:tr w:rsidR="0085621D" w14:paraId="4D2541A9" w14:textId="77777777" w:rsidTr="0085621D">
        <w:tc>
          <w:tcPr>
            <w:tcW w:w="425" w:type="dxa"/>
            <w:vAlign w:val="bottom"/>
          </w:tcPr>
          <w:p w14:paraId="2F07AFFE" w14:textId="77777777" w:rsidR="0085621D" w:rsidRPr="00D860AB" w:rsidRDefault="0085621D" w:rsidP="0085621D">
            <w:pPr>
              <w:pStyle w:val="a5"/>
              <w:spacing w:before="0" w:beforeAutospacing="0" w:after="0" w:afterAutospacing="0"/>
              <w:ind w:left="-130" w:right="-108"/>
              <w:jc w:val="right"/>
              <w:textAlignment w:val="baseline"/>
              <w:rPr>
                <w:b/>
                <w:i/>
                <w:sz w:val="20"/>
                <w:szCs w:val="20"/>
              </w:rPr>
            </w:pPr>
            <w:r w:rsidRPr="00D860A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86" w:type="dxa"/>
            <w:vAlign w:val="center"/>
          </w:tcPr>
          <w:p w14:paraId="54F7711F" w14:textId="77777777" w:rsidR="0085621D" w:rsidRPr="00D860AB" w:rsidRDefault="0085621D" w:rsidP="00D860AB">
            <w:pPr>
              <w:pStyle w:val="a5"/>
              <w:spacing w:before="0" w:beforeAutospacing="0" w:after="0" w:afterAutospacing="0"/>
              <w:ind w:left="-81" w:right="-51"/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 w:rsidRPr="00D860AB">
              <w:rPr>
                <w:b/>
                <w:bCs/>
                <w:sz w:val="20"/>
                <w:szCs w:val="20"/>
              </w:rPr>
              <w:t>Международное (непатентованное) название лекарственных средств и ИМН</w:t>
            </w:r>
          </w:p>
        </w:tc>
        <w:tc>
          <w:tcPr>
            <w:tcW w:w="1644" w:type="dxa"/>
            <w:vAlign w:val="center"/>
          </w:tcPr>
          <w:p w14:paraId="33BBA7E6" w14:textId="77777777" w:rsidR="0085621D" w:rsidRPr="00D860AB" w:rsidRDefault="0085621D" w:rsidP="0085621D">
            <w:pPr>
              <w:pStyle w:val="a5"/>
              <w:spacing w:before="0" w:beforeAutospacing="0" w:after="0" w:afterAutospacing="0"/>
              <w:ind w:right="-108"/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 w:rsidRPr="00D860AB">
              <w:rPr>
                <w:b/>
                <w:bCs/>
                <w:sz w:val="20"/>
                <w:szCs w:val="20"/>
              </w:rPr>
              <w:t>Краткая характеристика</w:t>
            </w:r>
          </w:p>
        </w:tc>
        <w:tc>
          <w:tcPr>
            <w:tcW w:w="956" w:type="dxa"/>
            <w:vAlign w:val="center"/>
          </w:tcPr>
          <w:p w14:paraId="41250323" w14:textId="77777777" w:rsidR="0085621D" w:rsidRPr="00D860AB" w:rsidRDefault="0085621D" w:rsidP="0085621D">
            <w:pPr>
              <w:pStyle w:val="a5"/>
              <w:spacing w:before="0" w:beforeAutospacing="0" w:after="0" w:afterAutospacing="0"/>
              <w:ind w:left="-108" w:right="-144"/>
              <w:jc w:val="center"/>
              <w:textAlignment w:val="baseline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Дозировка и форма выпуска</w:t>
            </w:r>
          </w:p>
        </w:tc>
        <w:tc>
          <w:tcPr>
            <w:tcW w:w="886" w:type="dxa"/>
            <w:vAlign w:val="center"/>
          </w:tcPr>
          <w:p w14:paraId="43F634B9" w14:textId="77777777" w:rsidR="0085621D" w:rsidRPr="00D860AB" w:rsidRDefault="0085621D" w:rsidP="00D860AB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D860AB">
              <w:rPr>
                <w:b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725" w:type="dxa"/>
            <w:vAlign w:val="center"/>
          </w:tcPr>
          <w:p w14:paraId="57518355" w14:textId="77777777" w:rsidR="0085621D" w:rsidRPr="00D860AB" w:rsidRDefault="0085621D" w:rsidP="00D860AB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 w:rsidRPr="00D860AB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765" w:type="dxa"/>
            <w:vAlign w:val="center"/>
          </w:tcPr>
          <w:p w14:paraId="6D2843D2" w14:textId="77777777" w:rsidR="0085621D" w:rsidRPr="00D860AB" w:rsidRDefault="0085621D" w:rsidP="00D860AB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 w:rsidRPr="00D860AB">
              <w:rPr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739" w:type="dxa"/>
            <w:vAlign w:val="center"/>
          </w:tcPr>
          <w:p w14:paraId="3CBEB75D" w14:textId="77777777" w:rsidR="0085621D" w:rsidRPr="00D860AB" w:rsidRDefault="0085621D" w:rsidP="0085621D">
            <w:pPr>
              <w:pStyle w:val="a5"/>
              <w:spacing w:before="0" w:beforeAutospacing="0" w:after="0" w:afterAutospacing="0"/>
              <w:ind w:right="-148"/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 w:rsidRPr="00D860AB">
              <w:rPr>
                <w:b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533" w:type="dxa"/>
            <w:vAlign w:val="center"/>
          </w:tcPr>
          <w:p w14:paraId="7B8D5029" w14:textId="77777777" w:rsidR="0085621D" w:rsidRPr="00D860AB" w:rsidRDefault="0085621D" w:rsidP="00D860AB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 w:rsidRPr="00D860AB">
              <w:rPr>
                <w:b/>
                <w:bCs/>
                <w:sz w:val="20"/>
                <w:szCs w:val="20"/>
              </w:rPr>
              <w:t>Место поставки</w:t>
            </w:r>
          </w:p>
        </w:tc>
        <w:tc>
          <w:tcPr>
            <w:tcW w:w="1615" w:type="dxa"/>
            <w:vAlign w:val="center"/>
          </w:tcPr>
          <w:p w14:paraId="77492BE1" w14:textId="77777777" w:rsidR="0085621D" w:rsidRPr="00D860AB" w:rsidRDefault="0085621D" w:rsidP="00D860AB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i/>
                <w:sz w:val="20"/>
                <w:szCs w:val="20"/>
              </w:rPr>
            </w:pPr>
            <w:r w:rsidRPr="00D860AB">
              <w:rPr>
                <w:b/>
                <w:bCs/>
                <w:sz w:val="20"/>
                <w:szCs w:val="20"/>
              </w:rPr>
              <w:t>Срок поставки</w:t>
            </w:r>
          </w:p>
        </w:tc>
      </w:tr>
      <w:tr w:rsidR="0085621D" w14:paraId="2270142E" w14:textId="77777777" w:rsidTr="0085621D">
        <w:tc>
          <w:tcPr>
            <w:tcW w:w="425" w:type="dxa"/>
          </w:tcPr>
          <w:p w14:paraId="2954D207" w14:textId="77777777" w:rsidR="0085621D" w:rsidRPr="00D860AB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/>
                <w:iCs/>
                <w:sz w:val="20"/>
                <w:szCs w:val="20"/>
              </w:rPr>
            </w:pPr>
            <w:r w:rsidRPr="00D860AB">
              <w:rPr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786" w:type="dxa"/>
          </w:tcPr>
          <w:p w14:paraId="360A2405" w14:textId="77777777" w:rsidR="0085621D" w:rsidRPr="00D860AB" w:rsidRDefault="0085621D" w:rsidP="00B45273">
            <w:pPr>
              <w:pStyle w:val="a5"/>
              <w:spacing w:before="0" w:beforeAutospacing="0" w:after="0" w:afterAutospacing="0"/>
              <w:textAlignment w:val="baseline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644" w:type="dxa"/>
          </w:tcPr>
          <w:p w14:paraId="3E14A69D" w14:textId="77777777" w:rsidR="0085621D" w:rsidRPr="00D860AB" w:rsidRDefault="0085621D" w:rsidP="00B45273">
            <w:pPr>
              <w:pStyle w:val="a5"/>
              <w:spacing w:before="0" w:beforeAutospacing="0" w:after="0" w:afterAutospacing="0"/>
              <w:textAlignment w:val="baseline"/>
              <w:rPr>
                <w:b/>
                <w:iCs/>
                <w:sz w:val="20"/>
                <w:szCs w:val="20"/>
                <w:lang w:val="kk-KZ"/>
              </w:rPr>
            </w:pPr>
          </w:p>
        </w:tc>
        <w:tc>
          <w:tcPr>
            <w:tcW w:w="956" w:type="dxa"/>
          </w:tcPr>
          <w:p w14:paraId="3948A3DC" w14:textId="77777777" w:rsidR="0085621D" w:rsidRPr="00D860AB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886" w:type="dxa"/>
          </w:tcPr>
          <w:p w14:paraId="32C30C0F" w14:textId="77777777" w:rsidR="0085621D" w:rsidRPr="00D860AB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725" w:type="dxa"/>
          </w:tcPr>
          <w:p w14:paraId="7FB26CD1" w14:textId="77777777" w:rsidR="0085621D" w:rsidRPr="00D860AB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765" w:type="dxa"/>
          </w:tcPr>
          <w:p w14:paraId="7B05982A" w14:textId="77777777" w:rsidR="0085621D" w:rsidRPr="00D860AB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739" w:type="dxa"/>
          </w:tcPr>
          <w:p w14:paraId="20AB8868" w14:textId="77777777" w:rsidR="0085621D" w:rsidRPr="00D860AB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533" w:type="dxa"/>
          </w:tcPr>
          <w:p w14:paraId="6F9CCF13" w14:textId="77777777" w:rsidR="0085621D" w:rsidRPr="00D860AB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/>
                <w:iCs/>
                <w:sz w:val="20"/>
                <w:szCs w:val="20"/>
              </w:rPr>
            </w:pPr>
            <w:proofErr w:type="spellStart"/>
            <w:r w:rsidRPr="00D860AB">
              <w:rPr>
                <w:color w:val="333333"/>
                <w:sz w:val="20"/>
                <w:szCs w:val="20"/>
                <w:shd w:val="clear" w:color="auto" w:fill="F9F9F9"/>
              </w:rPr>
              <w:t>Жамбылская</w:t>
            </w:r>
            <w:proofErr w:type="spellEnd"/>
            <w:r w:rsidRPr="00D860AB">
              <w:rPr>
                <w:color w:val="333333"/>
                <w:sz w:val="20"/>
                <w:szCs w:val="20"/>
                <w:shd w:val="clear" w:color="auto" w:fill="F9F9F9"/>
              </w:rPr>
              <w:t xml:space="preserve"> область, </w:t>
            </w:r>
            <w:proofErr w:type="spellStart"/>
            <w:r w:rsidRPr="00D860AB">
              <w:rPr>
                <w:color w:val="333333"/>
                <w:sz w:val="20"/>
                <w:szCs w:val="20"/>
                <w:shd w:val="clear" w:color="auto" w:fill="F9F9F9"/>
              </w:rPr>
              <w:t>Байзакский</w:t>
            </w:r>
            <w:proofErr w:type="spellEnd"/>
            <w:r w:rsidRPr="00D860AB">
              <w:rPr>
                <w:color w:val="333333"/>
                <w:sz w:val="20"/>
                <w:szCs w:val="20"/>
                <w:shd w:val="clear" w:color="auto" w:fill="F9F9F9"/>
              </w:rPr>
              <w:t xml:space="preserve"> район, </w:t>
            </w:r>
            <w:proofErr w:type="spellStart"/>
            <w:r w:rsidRPr="00D860AB">
              <w:rPr>
                <w:color w:val="333333"/>
                <w:sz w:val="20"/>
                <w:szCs w:val="20"/>
                <w:shd w:val="clear" w:color="auto" w:fill="F9F9F9"/>
              </w:rPr>
              <w:t>с.Сарыкемер</w:t>
            </w:r>
            <w:proofErr w:type="spellEnd"/>
            <w:r w:rsidRPr="00D860AB">
              <w:rPr>
                <w:color w:val="333333"/>
                <w:sz w:val="20"/>
                <w:szCs w:val="20"/>
                <w:shd w:val="clear" w:color="auto" w:fill="F9F9F9"/>
              </w:rPr>
              <w:t>, САКЕН СЕЙФУЛЛИН, 25</w:t>
            </w:r>
          </w:p>
        </w:tc>
        <w:tc>
          <w:tcPr>
            <w:tcW w:w="1615" w:type="dxa"/>
          </w:tcPr>
          <w:p w14:paraId="6DC10F2D" w14:textId="486CF9FD" w:rsidR="0085621D" w:rsidRPr="00D860AB" w:rsidRDefault="00D911A4" w:rsidP="00DC0AB8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/>
                <w:iCs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со дня заключения договора до 31 декабря 2023 г. После подачи заявки Заказчиком в течение </w:t>
            </w:r>
            <w:r w:rsidRPr="00D911A4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дней</w:t>
            </w:r>
          </w:p>
        </w:tc>
      </w:tr>
      <w:tr w:rsidR="0085621D" w14:paraId="28A3BB5A" w14:textId="77777777" w:rsidTr="0085621D">
        <w:tc>
          <w:tcPr>
            <w:tcW w:w="425" w:type="dxa"/>
          </w:tcPr>
          <w:p w14:paraId="40C2F2AA" w14:textId="77777777" w:rsidR="0085621D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86" w:type="dxa"/>
          </w:tcPr>
          <w:p w14:paraId="11E44851" w14:textId="77777777" w:rsidR="0085621D" w:rsidRPr="007253B3" w:rsidRDefault="0085621D" w:rsidP="00B45273">
            <w:pPr>
              <w:pStyle w:val="a5"/>
              <w:spacing w:before="0" w:beforeAutospacing="0" w:after="0" w:afterAutospacing="0"/>
              <w:textAlignment w:val="baseline"/>
              <w:rPr>
                <w:b/>
                <w:iCs/>
              </w:rPr>
            </w:pPr>
            <w:r w:rsidRPr="007253B3">
              <w:rPr>
                <w:b/>
                <w:iCs/>
              </w:rPr>
              <w:t>Итого</w:t>
            </w:r>
          </w:p>
        </w:tc>
        <w:tc>
          <w:tcPr>
            <w:tcW w:w="1644" w:type="dxa"/>
          </w:tcPr>
          <w:p w14:paraId="7DB6F5C2" w14:textId="77777777" w:rsidR="0085621D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56" w:type="dxa"/>
          </w:tcPr>
          <w:p w14:paraId="6EFF055D" w14:textId="77777777" w:rsidR="0085621D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86" w:type="dxa"/>
          </w:tcPr>
          <w:p w14:paraId="487DC495" w14:textId="77777777" w:rsidR="0085621D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25" w:type="dxa"/>
          </w:tcPr>
          <w:p w14:paraId="1BEB7574" w14:textId="77777777" w:rsidR="0085621D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65" w:type="dxa"/>
          </w:tcPr>
          <w:p w14:paraId="33059724" w14:textId="77777777" w:rsidR="0085621D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9" w:type="dxa"/>
          </w:tcPr>
          <w:p w14:paraId="78841C29" w14:textId="77777777" w:rsidR="0085621D" w:rsidRPr="00645727" w:rsidRDefault="0085621D" w:rsidP="00B45273">
            <w:pPr>
              <w:pStyle w:val="a5"/>
              <w:spacing w:before="0" w:beforeAutospacing="0" w:after="0" w:afterAutospacing="0"/>
              <w:textAlignment w:val="baseline"/>
              <w:rPr>
                <w:b/>
                <w:bCs/>
                <w:i/>
                <w:sz w:val="22"/>
                <w:szCs w:val="22"/>
                <w:lang w:val="kk-KZ"/>
              </w:rPr>
            </w:pPr>
          </w:p>
        </w:tc>
        <w:tc>
          <w:tcPr>
            <w:tcW w:w="1533" w:type="dxa"/>
          </w:tcPr>
          <w:p w14:paraId="7F395A29" w14:textId="77777777" w:rsidR="0085621D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15" w:type="dxa"/>
          </w:tcPr>
          <w:p w14:paraId="5644CE1B" w14:textId="77777777" w:rsidR="0085621D" w:rsidRDefault="0085621D" w:rsidP="00B4527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b/>
                <w:i/>
                <w:sz w:val="22"/>
                <w:szCs w:val="22"/>
              </w:rPr>
            </w:pPr>
          </w:p>
        </w:tc>
      </w:tr>
    </w:tbl>
    <w:p w14:paraId="2C57217F" w14:textId="77777777" w:rsidR="00CE00F1" w:rsidRDefault="00CE00F1" w:rsidP="005A2501">
      <w:pPr>
        <w:pStyle w:val="a5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/>
          <w:i/>
          <w:sz w:val="22"/>
          <w:szCs w:val="22"/>
        </w:rPr>
      </w:pPr>
    </w:p>
    <w:p w14:paraId="25ACC8A6" w14:textId="77777777" w:rsidR="00CE00F1" w:rsidRDefault="00CE00F1" w:rsidP="005A2501">
      <w:pPr>
        <w:pStyle w:val="a5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/>
          <w:i/>
          <w:sz w:val="22"/>
          <w:szCs w:val="22"/>
        </w:rPr>
      </w:pPr>
    </w:p>
    <w:p w14:paraId="709A5507" w14:textId="77777777" w:rsidR="00BD5EE6" w:rsidRDefault="00BD5EE6" w:rsidP="007253B3">
      <w:pPr>
        <w:pStyle w:val="j15"/>
        <w:shd w:val="clear" w:color="auto" w:fill="FFFFFF"/>
        <w:spacing w:before="0" w:beforeAutospacing="0" w:after="0" w:afterAutospacing="0"/>
        <w:textAlignment w:val="baseline"/>
        <w:rPr>
          <w:b/>
          <w:i/>
          <w:sz w:val="22"/>
          <w:szCs w:val="22"/>
        </w:rPr>
      </w:pPr>
    </w:p>
    <w:p w14:paraId="6BBCEDBE" w14:textId="77777777" w:rsidR="00C72727" w:rsidRDefault="00C72727" w:rsidP="00CA6FE4">
      <w:pPr>
        <w:pStyle w:val="j15"/>
        <w:shd w:val="clear" w:color="auto" w:fill="FFFFFF"/>
        <w:spacing w:before="0" w:beforeAutospacing="0" w:after="0" w:afterAutospacing="0"/>
        <w:textAlignment w:val="baseline"/>
        <w:rPr>
          <w:b/>
          <w:i/>
          <w:sz w:val="22"/>
          <w:szCs w:val="22"/>
        </w:rPr>
      </w:pPr>
    </w:p>
    <w:tbl>
      <w:tblPr>
        <w:tblStyle w:val="ab"/>
        <w:tblW w:w="10314" w:type="dxa"/>
        <w:tblInd w:w="-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927"/>
      </w:tblGrid>
      <w:tr w:rsidR="00122C18" w:rsidRPr="00CA6FE4" w14:paraId="3DBEB540" w14:textId="77777777" w:rsidTr="005D790A">
        <w:tc>
          <w:tcPr>
            <w:tcW w:w="5387" w:type="dxa"/>
          </w:tcPr>
          <w:p w14:paraId="49F98A22" w14:textId="77777777" w:rsidR="00122C18" w:rsidRPr="00FC1FF4" w:rsidRDefault="00122C18" w:rsidP="00D7526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C1F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«Заказчик»</w:t>
            </w:r>
          </w:p>
          <w:p w14:paraId="05351ACA" w14:textId="77777777" w:rsidR="00122C18" w:rsidRPr="00FB2829" w:rsidRDefault="00122C18" w:rsidP="00D7526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B282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Коммунальное государственное предприятие на праве хозяйственного ведения «Центральная районная больница Байзакского районаупр</w:t>
            </w:r>
            <w:proofErr w:type="spellStart"/>
            <w:r w:rsidRPr="00FB2829">
              <w:rPr>
                <w:rFonts w:ascii="Times New Roman" w:hAnsi="Times New Roman"/>
                <w:b/>
                <w:sz w:val="20"/>
                <w:szCs w:val="20"/>
              </w:rPr>
              <w:t>авления</w:t>
            </w:r>
            <w:proofErr w:type="spellEnd"/>
            <w:r w:rsidRPr="00FB2829">
              <w:rPr>
                <w:rFonts w:ascii="Times New Roman" w:hAnsi="Times New Roman"/>
                <w:b/>
                <w:sz w:val="20"/>
                <w:szCs w:val="20"/>
              </w:rPr>
              <w:t xml:space="preserve"> здравоохранения акимата </w:t>
            </w:r>
            <w:proofErr w:type="spellStart"/>
            <w:r w:rsidRPr="00FB2829">
              <w:rPr>
                <w:rFonts w:ascii="Times New Roman" w:hAnsi="Times New Roman"/>
                <w:b/>
                <w:sz w:val="20"/>
                <w:szCs w:val="20"/>
              </w:rPr>
              <w:t>Жамбылской</w:t>
            </w:r>
            <w:proofErr w:type="spellEnd"/>
            <w:r w:rsidRPr="00FB2829">
              <w:rPr>
                <w:rFonts w:ascii="Times New Roman" w:hAnsi="Times New Roman"/>
                <w:b/>
                <w:sz w:val="20"/>
                <w:szCs w:val="20"/>
              </w:rPr>
              <w:t xml:space="preserve"> области»</w:t>
            </w:r>
          </w:p>
          <w:p w14:paraId="61516217" w14:textId="77777777" w:rsidR="0045744F" w:rsidRPr="00FB2829" w:rsidRDefault="00122C18" w:rsidP="0045744F">
            <w:pP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</w:rPr>
            </w:pPr>
            <w:r w:rsidRPr="00FB282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br/>
            </w:r>
          </w:p>
          <w:p w14:paraId="0A2CFABA" w14:textId="77777777" w:rsidR="00122C18" w:rsidRPr="00FB2829" w:rsidRDefault="00122C18" w:rsidP="00D7526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A9B7A66" w14:textId="77777777" w:rsidR="00122C18" w:rsidRPr="00886BCA" w:rsidRDefault="00122C18" w:rsidP="00D7526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86BC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Главный врач </w:t>
            </w:r>
          </w:p>
          <w:p w14:paraId="39B38A2D" w14:textId="77777777" w:rsidR="00122C18" w:rsidRPr="00886BCA" w:rsidRDefault="00122C18" w:rsidP="00D7526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7C8A236" w14:textId="77777777" w:rsidR="00122C18" w:rsidRPr="00886BCA" w:rsidRDefault="00122C18" w:rsidP="00D7526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703BE7F" w14:textId="2F362E98" w:rsidR="00122C18" w:rsidRPr="00886BCA" w:rsidRDefault="00122C18" w:rsidP="00D7526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86BC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______________</w:t>
            </w:r>
            <w:r w:rsidRPr="00886BC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r w:rsidR="00D911A4" w:rsidRPr="006D443B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  <w:lang w:val="kk-KZ"/>
              </w:rPr>
              <w:t>Рыскулов Ж.О.</w:t>
            </w:r>
          </w:p>
          <w:p w14:paraId="55AFCF8C" w14:textId="77777777" w:rsidR="00122C18" w:rsidRPr="00FC1FF4" w:rsidRDefault="00122C18" w:rsidP="00D75264">
            <w:pPr>
              <w:pStyle w:val="a5"/>
              <w:tabs>
                <w:tab w:val="left" w:pos="426"/>
              </w:tabs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4927" w:type="dxa"/>
          </w:tcPr>
          <w:p w14:paraId="54BA1DA7" w14:textId="77777777" w:rsidR="00122C18" w:rsidRPr="00FB2829" w:rsidRDefault="00122C18" w:rsidP="003B23BF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FB2829">
              <w:rPr>
                <w:b/>
                <w:sz w:val="20"/>
                <w:szCs w:val="20"/>
              </w:rPr>
              <w:t>«Поставщик»</w:t>
            </w:r>
          </w:p>
          <w:p w14:paraId="031069D0" w14:textId="77777777" w:rsidR="00122C18" w:rsidRDefault="00122C18" w:rsidP="003B23BF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27B7F162" w14:textId="77777777" w:rsidR="00122C18" w:rsidRDefault="00122C18" w:rsidP="003B23BF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56B40582" w14:textId="77777777" w:rsidR="00122C18" w:rsidRDefault="00122C18" w:rsidP="003B23BF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534432F4" w14:textId="77777777" w:rsidR="00122C18" w:rsidRDefault="00122C18" w:rsidP="003B23BF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7A63959A" w14:textId="77777777" w:rsidR="00122C18" w:rsidRDefault="00122C18" w:rsidP="003B23BF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596F226A" w14:textId="77777777" w:rsidR="00122C18" w:rsidRDefault="00122C18" w:rsidP="003B23BF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178824E3" w14:textId="77777777" w:rsidR="00122C18" w:rsidRDefault="00122C18" w:rsidP="003B23BF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5CFBCCEA" w14:textId="77777777" w:rsidR="00122C18" w:rsidRDefault="00122C18" w:rsidP="003B23BF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42F10C8B" w14:textId="77777777" w:rsidR="00122C18" w:rsidRDefault="00122C18" w:rsidP="003B23BF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347AFAAD" w14:textId="77777777" w:rsidR="00122C18" w:rsidRDefault="00122C18" w:rsidP="003B23BF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6CEF91F1" w14:textId="77777777" w:rsidR="00122C18" w:rsidRPr="00CA6FE4" w:rsidRDefault="00122C18" w:rsidP="003B23BF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  <w:r w:rsidRPr="00CA6FE4">
              <w:rPr>
                <w:b/>
                <w:i/>
                <w:sz w:val="20"/>
                <w:szCs w:val="20"/>
              </w:rPr>
              <w:t>______________________________________</w:t>
            </w:r>
          </w:p>
        </w:tc>
      </w:tr>
    </w:tbl>
    <w:p w14:paraId="583C24E7" w14:textId="77777777" w:rsidR="00B07EA7" w:rsidRDefault="00B07EA7" w:rsidP="00B07EA7">
      <w:pPr>
        <w:tabs>
          <w:tab w:val="left" w:pos="5280"/>
        </w:tabs>
        <w:jc w:val="right"/>
        <w:rPr>
          <w:b/>
          <w:sz w:val="18"/>
          <w:szCs w:val="18"/>
        </w:rPr>
      </w:pPr>
    </w:p>
    <w:p w14:paraId="166084CB" w14:textId="77777777" w:rsidR="00B07EA7" w:rsidRDefault="00B07EA7" w:rsidP="00B07EA7">
      <w:pPr>
        <w:tabs>
          <w:tab w:val="left" w:pos="5280"/>
        </w:tabs>
        <w:jc w:val="right"/>
        <w:rPr>
          <w:b/>
          <w:sz w:val="18"/>
          <w:szCs w:val="18"/>
        </w:rPr>
      </w:pPr>
    </w:p>
    <w:p w14:paraId="0FD30F2E" w14:textId="77777777" w:rsidR="00B07EA7" w:rsidRDefault="00B07EA7" w:rsidP="00B07EA7">
      <w:pPr>
        <w:tabs>
          <w:tab w:val="left" w:pos="5280"/>
        </w:tabs>
        <w:jc w:val="right"/>
        <w:rPr>
          <w:b/>
          <w:sz w:val="18"/>
          <w:szCs w:val="18"/>
        </w:rPr>
      </w:pPr>
    </w:p>
    <w:p w14:paraId="2EFA0A5D" w14:textId="77777777" w:rsidR="00B07EA7" w:rsidRDefault="00B07EA7" w:rsidP="00B07EA7">
      <w:pPr>
        <w:tabs>
          <w:tab w:val="left" w:pos="5280"/>
        </w:tabs>
        <w:jc w:val="right"/>
        <w:rPr>
          <w:b/>
          <w:sz w:val="18"/>
          <w:szCs w:val="18"/>
        </w:rPr>
      </w:pPr>
    </w:p>
    <w:p w14:paraId="496C6388" w14:textId="77777777" w:rsidR="00B07EA7" w:rsidRDefault="00B07EA7" w:rsidP="00B07EA7">
      <w:pPr>
        <w:tabs>
          <w:tab w:val="left" w:pos="5280"/>
        </w:tabs>
        <w:jc w:val="right"/>
        <w:rPr>
          <w:b/>
          <w:sz w:val="18"/>
          <w:szCs w:val="18"/>
        </w:rPr>
      </w:pPr>
    </w:p>
    <w:p w14:paraId="5E3338C3" w14:textId="77777777" w:rsidR="00B07EA7" w:rsidRDefault="00B07EA7" w:rsidP="00B07EA7">
      <w:pPr>
        <w:tabs>
          <w:tab w:val="left" w:pos="5280"/>
        </w:tabs>
        <w:jc w:val="right"/>
        <w:rPr>
          <w:b/>
          <w:sz w:val="18"/>
          <w:szCs w:val="18"/>
        </w:rPr>
      </w:pPr>
    </w:p>
    <w:p w14:paraId="6E15814E" w14:textId="77777777" w:rsidR="00B07EA7" w:rsidRDefault="00B07EA7" w:rsidP="00B07EA7">
      <w:pPr>
        <w:tabs>
          <w:tab w:val="left" w:pos="5280"/>
        </w:tabs>
        <w:jc w:val="right"/>
        <w:rPr>
          <w:b/>
          <w:sz w:val="18"/>
          <w:szCs w:val="18"/>
        </w:rPr>
      </w:pPr>
    </w:p>
    <w:p w14:paraId="4A0E7FD3" w14:textId="77777777" w:rsidR="00B07EA7" w:rsidRDefault="00B07EA7" w:rsidP="00B07EA7">
      <w:pPr>
        <w:tabs>
          <w:tab w:val="left" w:pos="5280"/>
        </w:tabs>
        <w:jc w:val="right"/>
        <w:rPr>
          <w:b/>
          <w:sz w:val="18"/>
          <w:szCs w:val="18"/>
        </w:rPr>
      </w:pPr>
    </w:p>
    <w:p w14:paraId="294AB079" w14:textId="77777777" w:rsidR="00DC0AB8" w:rsidRDefault="00DC0AB8" w:rsidP="00B07EA7">
      <w:pPr>
        <w:tabs>
          <w:tab w:val="left" w:pos="5280"/>
        </w:tabs>
        <w:jc w:val="right"/>
        <w:rPr>
          <w:b/>
          <w:sz w:val="18"/>
          <w:szCs w:val="18"/>
        </w:rPr>
      </w:pPr>
    </w:p>
    <w:p w14:paraId="3160DE3C" w14:textId="77777777" w:rsidR="00DC0AB8" w:rsidRDefault="00DC0AB8" w:rsidP="00B07EA7">
      <w:pPr>
        <w:tabs>
          <w:tab w:val="left" w:pos="5280"/>
        </w:tabs>
        <w:jc w:val="right"/>
        <w:rPr>
          <w:b/>
          <w:sz w:val="18"/>
          <w:szCs w:val="18"/>
        </w:rPr>
      </w:pPr>
    </w:p>
    <w:p w14:paraId="6C3A7A30" w14:textId="77777777" w:rsidR="00DC0AB8" w:rsidRDefault="00DC0AB8" w:rsidP="00B07EA7">
      <w:pPr>
        <w:tabs>
          <w:tab w:val="left" w:pos="5280"/>
        </w:tabs>
        <w:jc w:val="right"/>
        <w:rPr>
          <w:b/>
          <w:sz w:val="18"/>
          <w:szCs w:val="18"/>
        </w:rPr>
      </w:pPr>
    </w:p>
    <w:p w14:paraId="1A6E6DD7" w14:textId="77777777" w:rsidR="00B07EA7" w:rsidRDefault="00B07EA7" w:rsidP="00B07EA7">
      <w:pPr>
        <w:tabs>
          <w:tab w:val="left" w:pos="5280"/>
        </w:tabs>
        <w:jc w:val="right"/>
        <w:rPr>
          <w:b/>
          <w:sz w:val="18"/>
          <w:szCs w:val="18"/>
        </w:rPr>
      </w:pPr>
    </w:p>
    <w:p w14:paraId="197881E3" w14:textId="77777777" w:rsidR="00B07EA7" w:rsidRDefault="00B07EA7" w:rsidP="00B07EA7">
      <w:pPr>
        <w:tabs>
          <w:tab w:val="left" w:pos="5280"/>
        </w:tabs>
        <w:jc w:val="right"/>
        <w:rPr>
          <w:b/>
          <w:sz w:val="18"/>
          <w:szCs w:val="18"/>
        </w:rPr>
      </w:pPr>
    </w:p>
    <w:p w14:paraId="3F1B9E75" w14:textId="77777777" w:rsidR="00B07EA7" w:rsidRDefault="00B07EA7" w:rsidP="00B07EA7">
      <w:pPr>
        <w:tabs>
          <w:tab w:val="left" w:pos="5280"/>
        </w:tabs>
        <w:jc w:val="right"/>
        <w:rPr>
          <w:b/>
          <w:sz w:val="18"/>
          <w:szCs w:val="18"/>
        </w:rPr>
      </w:pPr>
    </w:p>
    <w:p w14:paraId="219AC2CD" w14:textId="77777777" w:rsidR="00B07EA7" w:rsidRPr="00B07EA7" w:rsidRDefault="00B07EA7" w:rsidP="00405D8B">
      <w:pPr>
        <w:tabs>
          <w:tab w:val="left" w:pos="5280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07EA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2 </w:t>
      </w:r>
    </w:p>
    <w:p w14:paraId="492FF336" w14:textId="77777777" w:rsidR="00B07EA7" w:rsidRPr="00B07EA7" w:rsidRDefault="00B07EA7" w:rsidP="00405D8B">
      <w:pPr>
        <w:tabs>
          <w:tab w:val="left" w:pos="5280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07EA7">
        <w:rPr>
          <w:rFonts w:ascii="Times New Roman" w:hAnsi="Times New Roman" w:cs="Times New Roman"/>
          <w:b/>
          <w:sz w:val="20"/>
          <w:szCs w:val="20"/>
        </w:rPr>
        <w:t>к договору №___</w:t>
      </w:r>
    </w:p>
    <w:p w14:paraId="4F92360F" w14:textId="1A5B211B" w:rsidR="00B07EA7" w:rsidRPr="00B07EA7" w:rsidRDefault="00B07EA7" w:rsidP="00405D8B">
      <w:pPr>
        <w:tabs>
          <w:tab w:val="left" w:pos="5280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07EA7">
        <w:rPr>
          <w:rFonts w:ascii="Times New Roman" w:hAnsi="Times New Roman" w:cs="Times New Roman"/>
          <w:b/>
          <w:sz w:val="20"/>
          <w:szCs w:val="20"/>
        </w:rPr>
        <w:t>от_____________202</w:t>
      </w:r>
      <w:r w:rsidR="00D911A4">
        <w:rPr>
          <w:rFonts w:ascii="Times New Roman" w:hAnsi="Times New Roman" w:cs="Times New Roman"/>
          <w:b/>
          <w:sz w:val="20"/>
          <w:szCs w:val="20"/>
          <w:lang w:val="en-US"/>
        </w:rPr>
        <w:t>3</w:t>
      </w:r>
      <w:r w:rsidRPr="00B07EA7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14:paraId="3730B651" w14:textId="77777777" w:rsidR="00B07EA7" w:rsidRPr="00B07EA7" w:rsidRDefault="00B07EA7" w:rsidP="00405D8B">
      <w:pPr>
        <w:tabs>
          <w:tab w:val="left" w:pos="528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2CF053C" w14:textId="77777777" w:rsidR="00B07EA7" w:rsidRPr="00B07EA7" w:rsidRDefault="00B07EA7" w:rsidP="00B07EA7">
      <w:pPr>
        <w:tabs>
          <w:tab w:val="left" w:pos="528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3B08B766" w14:textId="77777777" w:rsidR="00B07EA7" w:rsidRPr="00B07EA7" w:rsidRDefault="00B07EA7" w:rsidP="00B07EA7">
      <w:pPr>
        <w:tabs>
          <w:tab w:val="left" w:pos="528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58708D69" w14:textId="77777777" w:rsidR="00B07EA7" w:rsidRPr="00B07EA7" w:rsidRDefault="00B07EA7" w:rsidP="00B07EA7">
      <w:pPr>
        <w:tabs>
          <w:tab w:val="left" w:pos="5280"/>
        </w:tabs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59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2777"/>
        <w:gridCol w:w="1276"/>
        <w:gridCol w:w="4346"/>
        <w:gridCol w:w="992"/>
      </w:tblGrid>
      <w:tr w:rsidR="00B07EA7" w:rsidRPr="00B07EA7" w14:paraId="7ED31BB8" w14:textId="77777777" w:rsidTr="00B07EA7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C850" w14:textId="77777777" w:rsidR="00B07EA7" w:rsidRPr="00B07EA7" w:rsidRDefault="00B07EA7" w:rsidP="00B07E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 лота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96BA" w14:textId="77777777" w:rsidR="00B07EA7" w:rsidRPr="00B07EA7" w:rsidRDefault="00B07EA7" w:rsidP="00B07E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4C8B" w14:textId="77777777" w:rsidR="00B07EA7" w:rsidRPr="00B07EA7" w:rsidRDefault="00B07EA7" w:rsidP="00B07E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246D" w14:textId="77777777" w:rsidR="00B07EA7" w:rsidRPr="00B07EA7" w:rsidRDefault="00B07EA7" w:rsidP="00B07E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185B" w14:textId="77777777" w:rsidR="00B07EA7" w:rsidRPr="00B07EA7" w:rsidRDefault="00B07EA7" w:rsidP="00B07E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</w:tr>
      <w:tr w:rsidR="00B07EA7" w:rsidRPr="00B07EA7" w14:paraId="6EF18D8B" w14:textId="77777777" w:rsidTr="00B07EA7">
        <w:trPr>
          <w:trHeight w:val="18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58AF" w14:textId="77777777" w:rsidR="00B07EA7" w:rsidRPr="00B07EA7" w:rsidRDefault="00B07EA7" w:rsidP="00B07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E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E85A" w14:textId="77777777" w:rsidR="00B07EA7" w:rsidRPr="00B07EA7" w:rsidRDefault="00B07EA7" w:rsidP="00B07EA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6FB4" w14:textId="77777777" w:rsidR="00B07EA7" w:rsidRPr="00B07EA7" w:rsidRDefault="00B07EA7" w:rsidP="00B07EA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3044" w14:textId="77777777" w:rsidR="00B07EA7" w:rsidRPr="00B07EA7" w:rsidRDefault="00B07EA7" w:rsidP="00B07EA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A5C7" w14:textId="77777777" w:rsidR="00B07EA7" w:rsidRPr="00B07EA7" w:rsidRDefault="00B07EA7" w:rsidP="00B07EA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14:paraId="43D00DEC" w14:textId="77777777" w:rsidR="00B07EA7" w:rsidRPr="00B07EA7" w:rsidRDefault="00B07EA7" w:rsidP="00B07EA7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07EA7">
        <w:rPr>
          <w:rFonts w:ascii="Times New Roman" w:eastAsia="Calibri" w:hAnsi="Times New Roman" w:cs="Times New Roman"/>
          <w:b/>
          <w:sz w:val="20"/>
          <w:szCs w:val="20"/>
        </w:rPr>
        <w:t>Техническая спецификация</w:t>
      </w:r>
    </w:p>
    <w:p w14:paraId="1FB2FD77" w14:textId="77777777" w:rsidR="00B07EA7" w:rsidRPr="00B07EA7" w:rsidRDefault="00B07EA7" w:rsidP="00B07EA7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b"/>
        <w:tblW w:w="10314" w:type="dxa"/>
        <w:tblInd w:w="-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927"/>
      </w:tblGrid>
      <w:tr w:rsidR="00B07EA7" w:rsidRPr="00CA6FE4" w14:paraId="37874DE5" w14:textId="77777777" w:rsidTr="00B07EA7">
        <w:tc>
          <w:tcPr>
            <w:tcW w:w="5387" w:type="dxa"/>
          </w:tcPr>
          <w:p w14:paraId="30B272D5" w14:textId="77777777" w:rsidR="00B07EA7" w:rsidRPr="00FC1FF4" w:rsidRDefault="00B07EA7" w:rsidP="002C7A6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C1F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«Заказчик»</w:t>
            </w:r>
          </w:p>
          <w:p w14:paraId="48EC1C7C" w14:textId="77777777" w:rsidR="00B07EA7" w:rsidRPr="00FB2829" w:rsidRDefault="00B07EA7" w:rsidP="002C7A6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B282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Коммунальное государственное предприятие на праве хозяйственного ведения «Центральная районная больница Байзакского районаупр</w:t>
            </w:r>
            <w:proofErr w:type="spellStart"/>
            <w:r w:rsidRPr="00FB2829">
              <w:rPr>
                <w:rFonts w:ascii="Times New Roman" w:hAnsi="Times New Roman"/>
                <w:b/>
                <w:sz w:val="20"/>
                <w:szCs w:val="20"/>
              </w:rPr>
              <w:t>авления</w:t>
            </w:r>
            <w:proofErr w:type="spellEnd"/>
            <w:r w:rsidRPr="00FB2829">
              <w:rPr>
                <w:rFonts w:ascii="Times New Roman" w:hAnsi="Times New Roman"/>
                <w:b/>
                <w:sz w:val="20"/>
                <w:szCs w:val="20"/>
              </w:rPr>
              <w:t xml:space="preserve"> здравоохранения акимата </w:t>
            </w:r>
            <w:proofErr w:type="spellStart"/>
            <w:r w:rsidRPr="00FB2829">
              <w:rPr>
                <w:rFonts w:ascii="Times New Roman" w:hAnsi="Times New Roman"/>
                <w:b/>
                <w:sz w:val="20"/>
                <w:szCs w:val="20"/>
              </w:rPr>
              <w:t>Жамбылской</w:t>
            </w:r>
            <w:proofErr w:type="spellEnd"/>
            <w:r w:rsidRPr="00FB2829">
              <w:rPr>
                <w:rFonts w:ascii="Times New Roman" w:hAnsi="Times New Roman"/>
                <w:b/>
                <w:sz w:val="20"/>
                <w:szCs w:val="20"/>
              </w:rPr>
              <w:t xml:space="preserve"> области»</w:t>
            </w:r>
          </w:p>
          <w:p w14:paraId="250DA959" w14:textId="77777777" w:rsidR="00DC0AB8" w:rsidRPr="00FB2829" w:rsidRDefault="00B07EA7" w:rsidP="00DC0AB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282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br/>
            </w:r>
          </w:p>
          <w:p w14:paraId="18268F2E" w14:textId="77777777" w:rsidR="00B07EA7" w:rsidRPr="00FB2829" w:rsidRDefault="00B07EA7" w:rsidP="002C7A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A4F9501" w14:textId="77777777" w:rsidR="00B07EA7" w:rsidRPr="00886BCA" w:rsidRDefault="00B07EA7" w:rsidP="002C7A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86BC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Главный врач </w:t>
            </w:r>
          </w:p>
          <w:p w14:paraId="7A14112A" w14:textId="77777777" w:rsidR="00B07EA7" w:rsidRPr="00886BCA" w:rsidRDefault="00B07EA7" w:rsidP="002C7A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EE3753C" w14:textId="77777777" w:rsidR="00B07EA7" w:rsidRPr="00886BCA" w:rsidRDefault="00B07EA7" w:rsidP="002C7A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7157E1A" w14:textId="22DFBDB6" w:rsidR="00B07EA7" w:rsidRPr="00886BCA" w:rsidRDefault="00B07EA7" w:rsidP="002C7A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86BC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______________</w:t>
            </w:r>
            <w:r w:rsidRPr="00886BC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r w:rsidR="00D911A4" w:rsidRPr="006D443B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9F9F9"/>
                <w:lang w:val="kk-KZ"/>
              </w:rPr>
              <w:t>Рыскулов Ж.О.</w:t>
            </w:r>
          </w:p>
          <w:p w14:paraId="7E93764C" w14:textId="77777777" w:rsidR="00B07EA7" w:rsidRPr="00FC1FF4" w:rsidRDefault="00B07EA7" w:rsidP="002C7A6C">
            <w:pPr>
              <w:pStyle w:val="a5"/>
              <w:tabs>
                <w:tab w:val="left" w:pos="426"/>
              </w:tabs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4927" w:type="dxa"/>
          </w:tcPr>
          <w:p w14:paraId="7A2E2D0E" w14:textId="77777777" w:rsidR="00B07EA7" w:rsidRPr="00FB2829" w:rsidRDefault="00B07EA7" w:rsidP="002C7A6C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FB2829">
              <w:rPr>
                <w:b/>
                <w:sz w:val="20"/>
                <w:szCs w:val="20"/>
              </w:rPr>
              <w:t>«Поставщик»</w:t>
            </w:r>
          </w:p>
          <w:p w14:paraId="58835E35" w14:textId="77777777" w:rsidR="00B07EA7" w:rsidRDefault="00B07EA7" w:rsidP="002C7A6C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42C1F54A" w14:textId="77777777" w:rsidR="00B07EA7" w:rsidRDefault="00B07EA7" w:rsidP="002C7A6C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25EBF026" w14:textId="77777777" w:rsidR="00B07EA7" w:rsidRDefault="00B07EA7" w:rsidP="002C7A6C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6768BA98" w14:textId="77777777" w:rsidR="00B07EA7" w:rsidRDefault="00B07EA7" w:rsidP="002C7A6C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37CB3C6D" w14:textId="77777777" w:rsidR="00B07EA7" w:rsidRDefault="00B07EA7" w:rsidP="002C7A6C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0AD9E7F5" w14:textId="77777777" w:rsidR="00B07EA7" w:rsidRDefault="00B07EA7" w:rsidP="002C7A6C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64A46AFB" w14:textId="77777777" w:rsidR="00B07EA7" w:rsidRDefault="00B07EA7" w:rsidP="002C7A6C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12A91C3E" w14:textId="77777777" w:rsidR="00B07EA7" w:rsidRDefault="00B07EA7" w:rsidP="002C7A6C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7CAD3011" w14:textId="77777777" w:rsidR="00B07EA7" w:rsidRDefault="00B07EA7" w:rsidP="002C7A6C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1B19E933" w14:textId="77777777" w:rsidR="00B07EA7" w:rsidRDefault="00B07EA7" w:rsidP="002C7A6C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</w:p>
          <w:p w14:paraId="4C140818" w14:textId="77777777" w:rsidR="00B07EA7" w:rsidRPr="00CA6FE4" w:rsidRDefault="00B07EA7" w:rsidP="002C7A6C">
            <w:pPr>
              <w:pStyle w:val="j15"/>
              <w:spacing w:before="0" w:beforeAutospacing="0" w:after="0" w:afterAutospacing="0"/>
              <w:textAlignment w:val="baseline"/>
              <w:rPr>
                <w:b/>
                <w:i/>
                <w:sz w:val="20"/>
                <w:szCs w:val="20"/>
              </w:rPr>
            </w:pPr>
            <w:r w:rsidRPr="00CA6FE4">
              <w:rPr>
                <w:b/>
                <w:i/>
                <w:sz w:val="20"/>
                <w:szCs w:val="20"/>
              </w:rPr>
              <w:t>______________________________________</w:t>
            </w:r>
          </w:p>
        </w:tc>
      </w:tr>
    </w:tbl>
    <w:p w14:paraId="5CC4277A" w14:textId="77777777" w:rsidR="00C72727" w:rsidRDefault="00C72727" w:rsidP="008C7DDE">
      <w:pPr>
        <w:pStyle w:val="j15"/>
        <w:shd w:val="clear" w:color="auto" w:fill="FFFFFF"/>
        <w:spacing w:before="0" w:beforeAutospacing="0" w:after="0" w:afterAutospacing="0"/>
        <w:textAlignment w:val="baseline"/>
        <w:rPr>
          <w:b/>
          <w:i/>
          <w:sz w:val="22"/>
          <w:szCs w:val="22"/>
        </w:rPr>
      </w:pPr>
    </w:p>
    <w:sectPr w:rsidR="00C72727" w:rsidSect="005A2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ACF47" w14:textId="77777777" w:rsidR="0010246F" w:rsidRDefault="0010246F" w:rsidP="00DB5225">
      <w:pPr>
        <w:spacing w:after="0" w:line="240" w:lineRule="auto"/>
      </w:pPr>
      <w:r>
        <w:separator/>
      </w:r>
    </w:p>
  </w:endnote>
  <w:endnote w:type="continuationSeparator" w:id="0">
    <w:p w14:paraId="7426A3E9" w14:textId="77777777" w:rsidR="0010246F" w:rsidRDefault="0010246F" w:rsidP="00DB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BE452" w14:textId="77777777" w:rsidR="0010246F" w:rsidRDefault="0010246F" w:rsidP="00DB5225">
      <w:pPr>
        <w:spacing w:after="0" w:line="240" w:lineRule="auto"/>
      </w:pPr>
      <w:r>
        <w:separator/>
      </w:r>
    </w:p>
  </w:footnote>
  <w:footnote w:type="continuationSeparator" w:id="0">
    <w:p w14:paraId="1C8118D2" w14:textId="77777777" w:rsidR="0010246F" w:rsidRDefault="0010246F" w:rsidP="00DB5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7338B3"/>
    <w:multiLevelType w:val="multilevel"/>
    <w:tmpl w:val="B5E0DF6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2D2D59D0"/>
    <w:multiLevelType w:val="hybridMultilevel"/>
    <w:tmpl w:val="D2663016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77531"/>
    <w:multiLevelType w:val="hybridMultilevel"/>
    <w:tmpl w:val="E5385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80D"/>
    <w:rsid w:val="000404B4"/>
    <w:rsid w:val="00054BFA"/>
    <w:rsid w:val="0008216E"/>
    <w:rsid w:val="000C7980"/>
    <w:rsid w:val="0010246F"/>
    <w:rsid w:val="00122C18"/>
    <w:rsid w:val="00186538"/>
    <w:rsid w:val="001B6E95"/>
    <w:rsid w:val="001D2B17"/>
    <w:rsid w:val="001E6627"/>
    <w:rsid w:val="001F0114"/>
    <w:rsid w:val="00256584"/>
    <w:rsid w:val="002652AF"/>
    <w:rsid w:val="002A2712"/>
    <w:rsid w:val="002A563B"/>
    <w:rsid w:val="002B3A96"/>
    <w:rsid w:val="003006ED"/>
    <w:rsid w:val="003026AF"/>
    <w:rsid w:val="00325519"/>
    <w:rsid w:val="003310DE"/>
    <w:rsid w:val="00353506"/>
    <w:rsid w:val="00380A33"/>
    <w:rsid w:val="00385AB8"/>
    <w:rsid w:val="003A30D3"/>
    <w:rsid w:val="003D444C"/>
    <w:rsid w:val="003E70A1"/>
    <w:rsid w:val="003F6D57"/>
    <w:rsid w:val="00405D8B"/>
    <w:rsid w:val="004204F2"/>
    <w:rsid w:val="0042525A"/>
    <w:rsid w:val="00447F2C"/>
    <w:rsid w:val="00454CF7"/>
    <w:rsid w:val="0045744F"/>
    <w:rsid w:val="00465087"/>
    <w:rsid w:val="0047382B"/>
    <w:rsid w:val="00491BB8"/>
    <w:rsid w:val="004A4486"/>
    <w:rsid w:val="004A4676"/>
    <w:rsid w:val="004F109F"/>
    <w:rsid w:val="00534B24"/>
    <w:rsid w:val="00583868"/>
    <w:rsid w:val="00584CD5"/>
    <w:rsid w:val="005A19B4"/>
    <w:rsid w:val="005A2501"/>
    <w:rsid w:val="005B059C"/>
    <w:rsid w:val="005D3169"/>
    <w:rsid w:val="005D790A"/>
    <w:rsid w:val="005E3286"/>
    <w:rsid w:val="00606A80"/>
    <w:rsid w:val="00635A89"/>
    <w:rsid w:val="00645727"/>
    <w:rsid w:val="006512F7"/>
    <w:rsid w:val="006D443B"/>
    <w:rsid w:val="007156ED"/>
    <w:rsid w:val="00715E6F"/>
    <w:rsid w:val="00720DB2"/>
    <w:rsid w:val="00722DC6"/>
    <w:rsid w:val="007253B3"/>
    <w:rsid w:val="007538A4"/>
    <w:rsid w:val="00754E35"/>
    <w:rsid w:val="00786EE2"/>
    <w:rsid w:val="007B4884"/>
    <w:rsid w:val="007B63DF"/>
    <w:rsid w:val="007C5E6E"/>
    <w:rsid w:val="00802B54"/>
    <w:rsid w:val="00817E2B"/>
    <w:rsid w:val="00852C42"/>
    <w:rsid w:val="00852DB1"/>
    <w:rsid w:val="00855CFA"/>
    <w:rsid w:val="0085621D"/>
    <w:rsid w:val="00856CE4"/>
    <w:rsid w:val="00886BCA"/>
    <w:rsid w:val="008B510C"/>
    <w:rsid w:val="008C69AD"/>
    <w:rsid w:val="008C7DDE"/>
    <w:rsid w:val="008D4F44"/>
    <w:rsid w:val="008E45B5"/>
    <w:rsid w:val="009208A5"/>
    <w:rsid w:val="009574E7"/>
    <w:rsid w:val="00971222"/>
    <w:rsid w:val="0099153C"/>
    <w:rsid w:val="00A12855"/>
    <w:rsid w:val="00A76E66"/>
    <w:rsid w:val="00A91D9A"/>
    <w:rsid w:val="00AA71E4"/>
    <w:rsid w:val="00AE72FE"/>
    <w:rsid w:val="00B07EA7"/>
    <w:rsid w:val="00B3508D"/>
    <w:rsid w:val="00B41976"/>
    <w:rsid w:val="00B656C2"/>
    <w:rsid w:val="00B6783F"/>
    <w:rsid w:val="00B80152"/>
    <w:rsid w:val="00B84942"/>
    <w:rsid w:val="00B94EA3"/>
    <w:rsid w:val="00BB0438"/>
    <w:rsid w:val="00BB76EC"/>
    <w:rsid w:val="00BC1DCF"/>
    <w:rsid w:val="00BD5EE6"/>
    <w:rsid w:val="00BF5793"/>
    <w:rsid w:val="00C014CB"/>
    <w:rsid w:val="00C056CD"/>
    <w:rsid w:val="00C338F8"/>
    <w:rsid w:val="00C4538E"/>
    <w:rsid w:val="00C618CE"/>
    <w:rsid w:val="00C72727"/>
    <w:rsid w:val="00CA6FE4"/>
    <w:rsid w:val="00CD5EC8"/>
    <w:rsid w:val="00CE00F1"/>
    <w:rsid w:val="00CF70FD"/>
    <w:rsid w:val="00D03D80"/>
    <w:rsid w:val="00D860AB"/>
    <w:rsid w:val="00D911A4"/>
    <w:rsid w:val="00DB5225"/>
    <w:rsid w:val="00DB7DBA"/>
    <w:rsid w:val="00DC0AB8"/>
    <w:rsid w:val="00DC1864"/>
    <w:rsid w:val="00DD217E"/>
    <w:rsid w:val="00E11C4E"/>
    <w:rsid w:val="00E54396"/>
    <w:rsid w:val="00E823AC"/>
    <w:rsid w:val="00E85368"/>
    <w:rsid w:val="00F14E22"/>
    <w:rsid w:val="00F254AF"/>
    <w:rsid w:val="00F6011A"/>
    <w:rsid w:val="00F63875"/>
    <w:rsid w:val="00F758CA"/>
    <w:rsid w:val="00FA580D"/>
    <w:rsid w:val="00FB0E2D"/>
    <w:rsid w:val="00FB10DE"/>
    <w:rsid w:val="00FB2829"/>
    <w:rsid w:val="00FC2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02C5"/>
  <w15:docId w15:val="{0D992F37-D1BD-4BB6-9EF4-DC26BED8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506"/>
    <w:rPr>
      <w:color w:val="0000FF"/>
      <w:u w:val="single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3535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35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qFormat/>
    <w:rsid w:val="0035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uiPriority w:val="99"/>
    <w:qFormat/>
    <w:rsid w:val="0035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uiPriority w:val="99"/>
    <w:qFormat/>
    <w:rsid w:val="0035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3506"/>
  </w:style>
  <w:style w:type="paragraph" w:styleId="a6">
    <w:name w:val="header"/>
    <w:basedOn w:val="a"/>
    <w:link w:val="a7"/>
    <w:uiPriority w:val="99"/>
    <w:unhideWhenUsed/>
    <w:rsid w:val="00DB5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5225"/>
  </w:style>
  <w:style w:type="paragraph" w:styleId="a8">
    <w:name w:val="footer"/>
    <w:basedOn w:val="a"/>
    <w:link w:val="a9"/>
    <w:uiPriority w:val="99"/>
    <w:unhideWhenUsed/>
    <w:rsid w:val="00DB5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5225"/>
  </w:style>
  <w:style w:type="character" w:customStyle="1" w:styleId="s0">
    <w:name w:val="s0"/>
    <w:rsid w:val="00C014C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a">
    <w:name w:val="List Paragraph"/>
    <w:basedOn w:val="a"/>
    <w:uiPriority w:val="34"/>
    <w:qFormat/>
    <w:rsid w:val="00C014CB"/>
    <w:pPr>
      <w:ind w:left="720"/>
      <w:contextualSpacing/>
    </w:pPr>
  </w:style>
  <w:style w:type="table" w:styleId="ab">
    <w:name w:val="Table Grid"/>
    <w:basedOn w:val="a1"/>
    <w:uiPriority w:val="39"/>
    <w:rsid w:val="00CA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CA6FE4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A6F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BD5EE6"/>
    <w:rPr>
      <w:color w:val="800080"/>
      <w:u w:val="single"/>
    </w:rPr>
  </w:style>
  <w:style w:type="paragraph" w:customStyle="1" w:styleId="msonormal0">
    <w:name w:val="msonormal"/>
    <w:basedOn w:val="a"/>
    <w:rsid w:val="00BD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D5EE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D5EE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D5E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D5E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D5E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D5E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D5E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D5E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D5E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D5E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D5E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D5E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D5E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D5EE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D5EE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D5EE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D5E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D5E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D5EE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D5E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D5E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D5E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D5E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D5E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D5E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D5E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D5E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D5E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D5E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D5E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BD5E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D5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D5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D5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D5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D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D5E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D5E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D5E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D5EE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D5E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D5E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D5E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D5E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MingLiU-ExtB" w:eastAsia="PMingLiU-ExtB" w:hAnsi="PMingLiU-ExtB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D5E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D5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D5E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BD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D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BD5E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BD5E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BD5EE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BD5E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BD5E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BD5E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BD5E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BD5EE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6">
    <w:name w:val="xl156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BD5E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BD5E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BD5E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BD5E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BD5E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BD5E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BD5E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BD5EE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BD5E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D5E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BD5EE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BD5E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BD5E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BD5E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BD5E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 (веб)1"/>
    <w:basedOn w:val="a"/>
    <w:rsid w:val="005A19B4"/>
    <w:pPr>
      <w:suppressAutoHyphens/>
      <w:autoSpaceDN w:val="0"/>
      <w:spacing w:after="119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E00F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E00F1"/>
    <w:pPr>
      <w:suppressLineNumbers/>
    </w:pPr>
  </w:style>
  <w:style w:type="paragraph" w:customStyle="1" w:styleId="Textbody">
    <w:name w:val="Text body"/>
    <w:basedOn w:val="Standard"/>
    <w:rsid w:val="00CE00F1"/>
    <w:pPr>
      <w:spacing w:after="140" w:line="288" w:lineRule="auto"/>
    </w:pPr>
  </w:style>
  <w:style w:type="numbering" w:customStyle="1" w:styleId="WW8Num1">
    <w:name w:val="WW8Num1"/>
    <w:basedOn w:val="a2"/>
    <w:rsid w:val="00645727"/>
    <w:pPr>
      <w:numPr>
        <w:numId w:val="9"/>
      </w:numPr>
    </w:pPr>
  </w:style>
  <w:style w:type="character" w:styleId="ad">
    <w:name w:val="Strong"/>
    <w:basedOn w:val="a0"/>
    <w:uiPriority w:val="22"/>
    <w:qFormat/>
    <w:rsid w:val="008E45B5"/>
    <w:rPr>
      <w:b/>
      <w:bCs/>
    </w:rPr>
  </w:style>
  <w:style w:type="paragraph" w:customStyle="1" w:styleId="pc">
    <w:name w:val="pc"/>
    <w:basedOn w:val="a"/>
    <w:rsid w:val="00186538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186538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186538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186538"/>
    <w:rPr>
      <w:rFonts w:ascii="Times New Roman" w:hAnsi="Times New Roman" w:cs="Times New Roman" w:hint="default"/>
      <w:b/>
      <w:bCs/>
      <w:color w:val="000000"/>
    </w:rPr>
  </w:style>
  <w:style w:type="paragraph" w:customStyle="1" w:styleId="p">
    <w:name w:val="p"/>
    <w:basedOn w:val="a"/>
    <w:rsid w:val="00186538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15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15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9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786FB-11A6-4193-A1A2-3A87D155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3315</Words>
  <Characters>18897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ЦРП-27</cp:lastModifiedBy>
  <cp:revision>2</cp:revision>
  <cp:lastPrinted>2023-07-05T08:04:00Z</cp:lastPrinted>
  <dcterms:created xsi:type="dcterms:W3CDTF">2023-07-05T08:23:00Z</dcterms:created>
  <dcterms:modified xsi:type="dcterms:W3CDTF">2023-07-05T08:23:00Z</dcterms:modified>
</cp:coreProperties>
</file>